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99" w:rsidRPr="00E60499" w:rsidRDefault="00E60499" w:rsidP="00E60499">
      <w:pPr>
        <w:rPr>
          <w:b/>
          <w:bCs/>
        </w:rPr>
      </w:pPr>
      <w:r w:rsidRPr="00E60499">
        <w:rPr>
          <w:b/>
          <w:bCs/>
        </w:rPr>
        <w:t>WYMAGANIA EDUKACYJNE Z MATEMATYKI</w:t>
      </w:r>
    </w:p>
    <w:p w:rsidR="00E60499" w:rsidRPr="00E60499" w:rsidRDefault="00E60499" w:rsidP="00E60499">
      <w:pPr>
        <w:rPr>
          <w:b/>
          <w:bCs/>
        </w:rPr>
      </w:pPr>
      <w:r w:rsidRPr="00E60499">
        <w:rPr>
          <w:b/>
          <w:bCs/>
        </w:rPr>
        <w:t>KLASA V</w:t>
      </w:r>
      <w:r w:rsidR="005F7EA0">
        <w:rPr>
          <w:b/>
          <w:bCs/>
        </w:rPr>
        <w:t>I</w:t>
      </w:r>
      <w:r w:rsidRPr="00E60499">
        <w:rPr>
          <w:b/>
          <w:bCs/>
        </w:rPr>
        <w:t xml:space="preserve"> SZKOŁY PODSTAWOWEJ</w:t>
      </w:r>
    </w:p>
    <w:p w:rsidR="00E60499" w:rsidRPr="00E60499" w:rsidRDefault="00E60499" w:rsidP="00E60499">
      <w:pPr>
        <w:rPr>
          <w:b/>
          <w:bCs/>
        </w:rPr>
      </w:pPr>
      <w:r w:rsidRPr="00E60499">
        <w:rPr>
          <w:b/>
          <w:bCs/>
        </w:rPr>
        <w:t>Rok szkolny 2026/2027</w:t>
      </w:r>
    </w:p>
    <w:p w:rsidR="00E60499" w:rsidRPr="00E60499" w:rsidRDefault="00E60499" w:rsidP="00E60499">
      <w:pPr>
        <w:rPr>
          <w:b/>
          <w:bCs/>
        </w:rPr>
      </w:pPr>
      <w:r w:rsidRPr="00E60499">
        <w:rPr>
          <w:b/>
          <w:bCs/>
        </w:rPr>
        <w:t>Podręcznik:Matematyka z kluczem</w:t>
      </w:r>
    </w:p>
    <w:p w:rsidR="00E60499" w:rsidRPr="00E60499" w:rsidRDefault="00E60499" w:rsidP="00E60499">
      <w:r w:rsidRPr="00E60499">
        <w:rPr>
          <w:b/>
          <w:bCs/>
        </w:rPr>
        <w:t>Wydawnictwo:</w:t>
      </w:r>
      <w:r w:rsidRPr="00E60499">
        <w:t xml:space="preserve"> Nowa Era</w:t>
      </w:r>
      <w:r w:rsidRPr="00E60499">
        <w:br/>
      </w:r>
      <w:r w:rsidRPr="00E60499">
        <w:rPr>
          <w:b/>
          <w:bCs/>
        </w:rPr>
        <w:t>Autorzy:</w:t>
      </w:r>
      <w:r w:rsidRPr="00E60499">
        <w:t xml:space="preserve"> Marcin Braun, Agnieszka Mańkowska, Małgorzata Paszyńska</w:t>
      </w:r>
      <w:r w:rsidRPr="00E60499">
        <w:br/>
      </w:r>
      <w:r w:rsidRPr="00E60499">
        <w:rPr>
          <w:b/>
          <w:bCs/>
        </w:rPr>
        <w:t>Numer dopuszczenia:</w:t>
      </w:r>
      <w:r w:rsidR="005F7EA0">
        <w:t>875/3/2019</w:t>
      </w:r>
      <w:r w:rsidRPr="00E60499">
        <w:br/>
      </w:r>
      <w:r w:rsidRPr="00E60499">
        <w:rPr>
          <w:b/>
          <w:bCs/>
        </w:rPr>
        <w:t>Program nauczania:</w:t>
      </w:r>
      <w:r w:rsidRPr="00E60499">
        <w:t xml:space="preserve"> „</w:t>
      </w:r>
      <w:r>
        <w:t>Matematyka z kluczem</w:t>
      </w:r>
      <w:r w:rsidRPr="00E60499">
        <w:t>”</w:t>
      </w:r>
      <w:r w:rsidRPr="00E60499">
        <w:br/>
      </w:r>
      <w:r w:rsidRPr="00E60499">
        <w:rPr>
          <w:b/>
          <w:bCs/>
        </w:rPr>
        <w:t>Podstawa programowa:</w:t>
      </w:r>
      <w:r w:rsidRPr="00E60499">
        <w:t xml:space="preserve"> podstawa programowa kształcenia ogólnego dla szkoły podstawowej.</w:t>
      </w:r>
    </w:p>
    <w:p w:rsidR="00E60499" w:rsidRPr="008503CA" w:rsidRDefault="00E60499" w:rsidP="00E60499">
      <w:pPr>
        <w:numPr>
          <w:ilvl w:val="0"/>
          <w:numId w:val="2"/>
        </w:numPr>
        <w:spacing w:after="0" w:line="276" w:lineRule="auto"/>
        <w:ind w:left="426" w:hanging="426"/>
        <w:jc w:val="both"/>
        <w:rPr>
          <w:b/>
        </w:rPr>
      </w:pPr>
      <w:r>
        <w:rPr>
          <w:b/>
        </w:rPr>
        <w:t>Wymagania na poszczególne oceny</w:t>
      </w: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 – </w:t>
      </w:r>
      <w:r w:rsidRPr="008627CB">
        <w:rPr>
          <w:b/>
          <w:bCs/>
          <w:color w:val="000000"/>
          <w:sz w:val="20"/>
          <w:szCs w:val="20"/>
        </w:rPr>
        <w:t>Liczby całkowite</w:t>
      </w:r>
      <w:bookmarkStart w:id="0" w:name="_GoBack"/>
      <w:bookmarkEnd w:id="0"/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wskazuje liczby należące do zbioru liczb całkowitych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objaśnia, że liczba dodatnia jest większa od zera, liczba ujemna jest mniejsza od zera, a zero nie jest ani liczbą dodatnią, ani ujemną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podaje przykłady stosowania liczb ujemnych w różnych sytuacjach praktycznych (np. temperatura, długi, obszary znajdujące się poniżej poziomu morza)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liczby przeciwne do danych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E12FB">
              <w:rPr>
                <w:sz w:val="20"/>
                <w:szCs w:val="20"/>
              </w:rPr>
              <w:t>odczytuje liczby całkowite zaznaczone na osi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dwie liczby całkowite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dodaje liczby przeciwne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E2728C">
              <w:rPr>
                <w:sz w:val="20"/>
                <w:szCs w:val="20"/>
              </w:rPr>
              <w:t>odaje</w:t>
            </w:r>
            <w:r>
              <w:rPr>
                <w:sz w:val="20"/>
                <w:szCs w:val="20"/>
              </w:rPr>
              <w:t>, odejmuje,</w:t>
            </w:r>
            <w:r w:rsidRPr="00CC351D">
              <w:rPr>
                <w:sz w:val="20"/>
                <w:szCs w:val="20"/>
              </w:rPr>
              <w:t xml:space="preserve">mnoży i dzieli </w:t>
            </w:r>
            <w:r w:rsidRPr="00E2728C">
              <w:rPr>
                <w:sz w:val="20"/>
                <w:szCs w:val="20"/>
              </w:rPr>
              <w:t>liczby całkowite jedno</w:t>
            </w:r>
            <w:r>
              <w:rPr>
                <w:sz w:val="20"/>
                <w:szCs w:val="20"/>
              </w:rPr>
              <w:t>-</w:t>
            </w:r>
            <w:r w:rsidRPr="00E2728C">
              <w:rPr>
                <w:sz w:val="20"/>
                <w:szCs w:val="20"/>
              </w:rPr>
              <w:t xml:space="preserve"> i dwucyfrowe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porządkuje liczby w zbiorze liczb całkowitych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liczby odwrotne do danych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oblicza temperaturę po spadku</w:t>
            </w:r>
            <w:r>
              <w:rPr>
                <w:sz w:val="20"/>
                <w:szCs w:val="20"/>
              </w:rPr>
              <w:t xml:space="preserve"> lub wzroście</w:t>
            </w:r>
            <w:r w:rsidRPr="00A64C6D">
              <w:rPr>
                <w:sz w:val="20"/>
                <w:szCs w:val="20"/>
              </w:rPr>
              <w:t xml:space="preserve"> o podaną liczbę stopni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oblicza wartość bezwzględną liczby</w:t>
            </w:r>
            <w:r>
              <w:rPr>
                <w:sz w:val="20"/>
                <w:szCs w:val="20"/>
              </w:rPr>
              <w:t xml:space="preserve"> całkowitej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interpretuje operację dodawania na osi liczbowej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oblicza sumę kilku liczb całkowitych złożonych z pełnych setek i tysięcy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stosuje przemienność i łączność dodawania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351D">
              <w:rPr>
                <w:sz w:val="20"/>
                <w:szCs w:val="20"/>
              </w:rPr>
              <w:t>potęguje liczby całkowite jedno- i dwucyfrowe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16B0">
              <w:rPr>
                <w:sz w:val="20"/>
                <w:szCs w:val="20"/>
              </w:rPr>
              <w:t>oblicza wartości wyrażeń arytmetycznych złożonych z kilku działań i liczb całkowitych jednocyfrowych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1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38513A">
              <w:rPr>
                <w:sz w:val="20"/>
                <w:szCs w:val="20"/>
              </w:rPr>
              <w:t xml:space="preserve"> zadania tekstowe z zastosowaniem </w:t>
            </w:r>
            <w:r w:rsidRPr="00A64C6D">
              <w:rPr>
                <w:sz w:val="20"/>
                <w:szCs w:val="20"/>
              </w:rPr>
              <w:t>działań na liczbach całkowitych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porównuje liczby dodatnie i ujemne, które nie są liczbami całkowitymi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dodaje, odejmuje, mnoży,</w:t>
            </w:r>
            <w:r w:rsidRPr="00A64C6D">
              <w:rPr>
                <w:sz w:val="20"/>
                <w:szCs w:val="20"/>
              </w:rPr>
              <w:t xml:space="preserve"> dzieli</w:t>
            </w:r>
            <w:r>
              <w:rPr>
                <w:sz w:val="20"/>
                <w:szCs w:val="20"/>
              </w:rPr>
              <w:t xml:space="preserve"> i potęguje</w:t>
            </w:r>
            <w:r w:rsidRPr="00A64C6D">
              <w:rPr>
                <w:sz w:val="20"/>
                <w:szCs w:val="20"/>
              </w:rPr>
              <w:t xml:space="preserve"> liczby całkowite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wskazuje liczbę całkowitą różniącą się od danej liczby o podaną liczbę naturalną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tabs>
                <w:tab w:val="left" w:pos="91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16B0">
              <w:rPr>
                <w:sz w:val="20"/>
                <w:szCs w:val="20"/>
              </w:rPr>
              <w:t>oblicza wartości wyrażeń arytmetycznych złożonych z k</w:t>
            </w:r>
            <w:r>
              <w:rPr>
                <w:sz w:val="20"/>
                <w:szCs w:val="20"/>
              </w:rPr>
              <w:t>i</w:t>
            </w:r>
            <w:r w:rsidRPr="000D16B0">
              <w:rPr>
                <w:sz w:val="20"/>
                <w:szCs w:val="20"/>
              </w:rPr>
              <w:t>lku działań i liczb całkowitych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1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typowe</w:t>
            </w:r>
            <w:r w:rsidRPr="0038513A">
              <w:rPr>
                <w:sz w:val="20"/>
                <w:szCs w:val="20"/>
              </w:rPr>
              <w:t xml:space="preserve"> zadania tekstowe z zastosowaniem </w:t>
            </w:r>
            <w:r w:rsidRPr="00A64C6D">
              <w:rPr>
                <w:sz w:val="20"/>
                <w:szCs w:val="20"/>
              </w:rPr>
              <w:t>działań na liczbach całkowitych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rozwiązuje zadania</w:t>
            </w:r>
            <w:r>
              <w:rPr>
                <w:sz w:val="20"/>
                <w:szCs w:val="20"/>
              </w:rPr>
              <w:t xml:space="preserve"> tekstowe</w:t>
            </w:r>
            <w:r w:rsidRPr="00A64C6D">
              <w:rPr>
                <w:sz w:val="20"/>
                <w:szCs w:val="20"/>
              </w:rPr>
              <w:t xml:space="preserve"> z zastosowaniem działań na liczbach całkowitych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6760">
              <w:rPr>
                <w:sz w:val="20"/>
                <w:szCs w:val="20"/>
              </w:rPr>
              <w:t>oblicza wartości wyrażeń arytmetycznych zawierających wartość bezwzględną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6760">
              <w:rPr>
                <w:sz w:val="20"/>
                <w:szCs w:val="20"/>
              </w:rPr>
              <w:t>podaje przykłady liczb spełniających proste równania z wartością bezwzględną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zapisuje rozwiązania nietypowych zadań w postaci wyrażeń arytmetycznych zawierających liczby całkowite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rozwiązuje trudniejsze zdania tekstowe z zastosowaniem działań na liczbach całkowitych w kontekście praktycznym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znajduje rozwiązania prostych równań z wartością bezwzględną</w:t>
            </w:r>
          </w:p>
        </w:tc>
      </w:tr>
    </w:tbl>
    <w:p w:rsidR="005F7EA0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II – </w:t>
      </w:r>
      <w:r w:rsidRPr="008627CB">
        <w:rPr>
          <w:b/>
          <w:bCs/>
          <w:color w:val="000000"/>
          <w:sz w:val="20"/>
          <w:szCs w:val="20"/>
        </w:rPr>
        <w:t>Działania na liczbach – część 1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czyta ze zrozumieniem krótki tekst zawierający informacje liczbowe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wskazuje różnice między krótkimi tekstami o podobnej treści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weryfikuje odpowiedź do prostego zadania tekstowego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dodaje, odejmuje, mnoży i dzieli liczby naturalne wielocyfrowe oraz</w:t>
            </w:r>
            <w:r>
              <w:rPr>
                <w:sz w:val="20"/>
                <w:szCs w:val="20"/>
              </w:rPr>
              <w:t xml:space="preserve"> dodatnie</w:t>
            </w:r>
            <w:r w:rsidRPr="00C23804">
              <w:rPr>
                <w:sz w:val="20"/>
                <w:szCs w:val="20"/>
              </w:rPr>
              <w:t xml:space="preserve"> ułamki dziesiętne za pomocą kalkulatora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rozróżnia pojęcia cyfry i liczby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nazywa rzędy pozycyjne poniżej miliarda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znaczenie</w:t>
            </w:r>
            <w:r w:rsidRPr="00925934">
              <w:rPr>
                <w:sz w:val="20"/>
                <w:szCs w:val="20"/>
              </w:rPr>
              <w:t xml:space="preserve"> wskazanej cyfry w liczbie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odczytuje oraz zapisuje słownie liczby zapisane cyframi i odwrotnie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odczytuje liczby </w:t>
            </w:r>
            <w:r>
              <w:rPr>
                <w:sz w:val="20"/>
                <w:szCs w:val="20"/>
              </w:rPr>
              <w:t xml:space="preserve">naturalne </w:t>
            </w:r>
            <w:r w:rsidRPr="00925934">
              <w:rPr>
                <w:sz w:val="20"/>
                <w:szCs w:val="20"/>
              </w:rPr>
              <w:t>zaznaczone na osi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zaznacza liczby </w:t>
            </w:r>
            <w:r>
              <w:rPr>
                <w:sz w:val="20"/>
                <w:szCs w:val="20"/>
              </w:rPr>
              <w:t xml:space="preserve">naturalne </w:t>
            </w:r>
            <w:r w:rsidRPr="00925934">
              <w:rPr>
                <w:sz w:val="20"/>
                <w:szCs w:val="20"/>
              </w:rPr>
              <w:t>na osi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podaje wielokrotności liczb jednocyfrowych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podaje dzielniki liczb nie większych niż 100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korzysta z cech podzielności do rozpoznania liczb podzielnych przez 2, 5, 10, 100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4AD6">
              <w:rPr>
                <w:sz w:val="20"/>
                <w:szCs w:val="20"/>
              </w:rPr>
              <w:t>rozpoznaje liczby pierw</w:t>
            </w:r>
            <w:r>
              <w:rPr>
                <w:sz w:val="20"/>
                <w:szCs w:val="20"/>
              </w:rPr>
              <w:t>sze i liczby złożone nie większe niż 10</w:t>
            </w:r>
            <w:r w:rsidRPr="00244AD6">
              <w:rPr>
                <w:sz w:val="20"/>
                <w:szCs w:val="20"/>
              </w:rPr>
              <w:t>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0B0F">
              <w:rPr>
                <w:sz w:val="20"/>
                <w:szCs w:val="20"/>
              </w:rPr>
              <w:t>rozkłada liczby dwucyfrowe na czynniki pierwsze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0B0F">
              <w:rPr>
                <w:sz w:val="20"/>
                <w:szCs w:val="20"/>
              </w:rPr>
              <w:t xml:space="preserve">oblicza NWD </w:t>
            </w:r>
            <w:r>
              <w:rPr>
                <w:sz w:val="20"/>
                <w:szCs w:val="20"/>
              </w:rPr>
              <w:t xml:space="preserve">liczb </w:t>
            </w:r>
            <w:r w:rsidRPr="00550B0F">
              <w:rPr>
                <w:sz w:val="20"/>
                <w:szCs w:val="20"/>
              </w:rPr>
              <w:t>jedno- i dwucyfrowych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F7EA0" w:rsidRPr="00550B0F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NWW liczb jedno</w:t>
            </w:r>
            <w:r w:rsidRPr="00550B0F">
              <w:rPr>
                <w:sz w:val="20"/>
                <w:szCs w:val="20"/>
              </w:rPr>
              <w:t>cyfrowych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>nazywa rzędy pozycyjne w ułamkach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>stosuje ze zrozumieniem pojęcia: ułamek właściwy, ułamek niewłaściwy oraz liczba mieszana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5F7EA0" w:rsidRPr="001E6785" w:rsidRDefault="005F7EA0" w:rsidP="008D6147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1E6785">
              <w:rPr>
                <w:spacing w:val="-4"/>
                <w:sz w:val="20"/>
                <w:szCs w:val="20"/>
              </w:rPr>
              <w:t>odczytuje dodatnie i ujemne ułamki dziesiętne, ułamki zwykłe i liczby mieszane zaznaczone na osi liczbowej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 xml:space="preserve">zaznacza dodatnie </w:t>
            </w:r>
            <w:r>
              <w:rPr>
                <w:sz w:val="20"/>
                <w:szCs w:val="20"/>
              </w:rPr>
              <w:t xml:space="preserve">i ujemne </w:t>
            </w:r>
            <w:r w:rsidRPr="00085378">
              <w:rPr>
                <w:sz w:val="20"/>
                <w:szCs w:val="20"/>
              </w:rPr>
              <w:t>ułamki dziesiętne, ułamki zwykłe i liczby mieszane na osi liczbowej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rozszerza i skraca ułamki zwykłe do wskazanego mianownika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zapisuje ułamek dziesiętny skończony w postaci ułamka zwykłego lub liczby mieszanej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 xml:space="preserve">zamienia ułamek zwykły </w:t>
            </w:r>
            <w:r>
              <w:rPr>
                <w:sz w:val="20"/>
                <w:szCs w:val="20"/>
              </w:rPr>
              <w:t xml:space="preserve">o mianowniku typu 2, 5, 20, 50 </w:t>
            </w:r>
            <w:r w:rsidRPr="00396345">
              <w:rPr>
                <w:sz w:val="20"/>
                <w:szCs w:val="20"/>
              </w:rPr>
              <w:t xml:space="preserve">na </w:t>
            </w:r>
            <w:r>
              <w:rPr>
                <w:sz w:val="20"/>
                <w:szCs w:val="20"/>
              </w:rPr>
              <w:t xml:space="preserve">ułamek </w:t>
            </w:r>
            <w:r w:rsidRPr="00396345">
              <w:rPr>
                <w:sz w:val="20"/>
                <w:szCs w:val="20"/>
              </w:rPr>
              <w:t>dziesiętny przez rozszerzanie ułamka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szacuje wyniki dodawania </w:t>
            </w:r>
            <w:r>
              <w:rPr>
                <w:sz w:val="20"/>
                <w:szCs w:val="20"/>
              </w:rPr>
              <w:t>i odejmowania liczb naturalnych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>w pamięci liczby naturalne, ułamki dziesiętne i ułamki zwykłe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>pisemnie liczby naturalne i ułamki dziesiętne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 xml:space="preserve">ułamki i liczby mieszane o jednakowych </w:t>
            </w:r>
            <w:r>
              <w:rPr>
                <w:sz w:val="20"/>
                <w:szCs w:val="20"/>
              </w:rPr>
              <w:t xml:space="preserve">i o różnych </w:t>
            </w:r>
            <w:r w:rsidRPr="00CB1EEA">
              <w:rPr>
                <w:sz w:val="20"/>
                <w:szCs w:val="20"/>
              </w:rPr>
              <w:t>mianownikach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</w:p>
        </w:tc>
        <w:tc>
          <w:tcPr>
            <w:tcW w:w="8853" w:type="dxa"/>
          </w:tcPr>
          <w:p w:rsidR="005F7EA0" w:rsidRPr="00CB1EE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21C9C">
              <w:rPr>
                <w:sz w:val="20"/>
                <w:szCs w:val="20"/>
              </w:rPr>
              <w:t>dodaje i odejmuje w pamięci dodatnie i ujemne ułamki tego samego typu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układa plan rozwiązania prostego zadania tekstowego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szacuje wyniki działań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rozwiązuje proste zadania tekstowe, wykorzystując kalkulator do obliczeń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zaokrągla liczbę z podaną dokładnością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 xml:space="preserve">korzysta z cech podzielności do rozpoznania liczb podzielnych przez </w:t>
            </w:r>
            <w:r>
              <w:rPr>
                <w:sz w:val="20"/>
                <w:szCs w:val="20"/>
              </w:rPr>
              <w:t>3</w:t>
            </w:r>
            <w:r w:rsidRPr="00E45FDA">
              <w:rPr>
                <w:sz w:val="20"/>
                <w:szCs w:val="20"/>
              </w:rPr>
              <w:t>, 4, 9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NWW liczb dwu</w:t>
            </w:r>
            <w:r w:rsidRPr="009F5E67">
              <w:rPr>
                <w:sz w:val="20"/>
                <w:szCs w:val="20"/>
              </w:rPr>
              <w:t>cyfrowych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8853" w:type="dxa"/>
          </w:tcPr>
          <w:p w:rsidR="005F7EA0" w:rsidRPr="00C37C64" w:rsidRDefault="005F7EA0" w:rsidP="008D6147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C37C64">
              <w:rPr>
                <w:spacing w:val="-4"/>
                <w:sz w:val="20"/>
                <w:szCs w:val="20"/>
              </w:rPr>
              <w:t>porównuje dodatnie i ujemne ułamki dziesiętne, ułamki zwykłe i liczby mieszane, wykorzystując oś liczbową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doprowadza ułamki do postaci nieskracalnej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 xml:space="preserve">zamienia ułamek zwykły </w:t>
            </w:r>
            <w:r>
              <w:rPr>
                <w:sz w:val="20"/>
                <w:szCs w:val="20"/>
              </w:rPr>
              <w:t xml:space="preserve">o mianowniku typu 2, 5, 20 </w:t>
            </w:r>
            <w:r w:rsidRPr="00396345">
              <w:rPr>
                <w:sz w:val="20"/>
                <w:szCs w:val="20"/>
              </w:rPr>
              <w:t xml:space="preserve">na </w:t>
            </w:r>
            <w:r>
              <w:rPr>
                <w:sz w:val="20"/>
                <w:szCs w:val="20"/>
              </w:rPr>
              <w:t xml:space="preserve">ułamek </w:t>
            </w:r>
            <w:r w:rsidRPr="00396345">
              <w:rPr>
                <w:sz w:val="20"/>
                <w:szCs w:val="20"/>
              </w:rPr>
              <w:t>dziesiętny przez rozszerzanie ułamka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>zamienia liczby mieszane na ułamki niewłaściwe i ułamki niewłaściwe na liczby mieszane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6E77">
              <w:rPr>
                <w:sz w:val="20"/>
                <w:szCs w:val="20"/>
              </w:rPr>
              <w:t>oblicza sumę ułamka zwykłego i dziesiętnego (proste przypadki)</w:t>
            </w:r>
          </w:p>
        </w:tc>
      </w:tr>
      <w:tr w:rsidR="005F7EA0" w:rsidRPr="00A00576" w:rsidTr="008D6147">
        <w:trPr>
          <w:trHeight w:val="40"/>
        </w:trPr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6E77">
              <w:rPr>
                <w:sz w:val="20"/>
                <w:szCs w:val="20"/>
              </w:rPr>
              <w:t>stosuje własności działań odwrotnych do rozwiązywania prostych równań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C37C64" w:rsidRDefault="005F7EA0" w:rsidP="008D6147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C37C64">
              <w:rPr>
                <w:spacing w:val="-4"/>
                <w:sz w:val="20"/>
                <w:szCs w:val="20"/>
              </w:rPr>
              <w:t>rozwiązuje proste zadania tekstowe z zastosowaniem dodawania i odejmowania liczb naturalnych i ułamków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21C9C">
              <w:rPr>
                <w:sz w:val="20"/>
                <w:szCs w:val="20"/>
              </w:rPr>
              <w:t>dodaje i odejmuje w pamięci dodatnie i ujemne ułamki tego samego typu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CB1EE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4A14">
              <w:rPr>
                <w:sz w:val="20"/>
                <w:szCs w:val="20"/>
              </w:rPr>
              <w:t xml:space="preserve">oblicza wartości </w:t>
            </w:r>
            <w:r>
              <w:rPr>
                <w:sz w:val="20"/>
                <w:szCs w:val="20"/>
              </w:rPr>
              <w:t xml:space="preserve">dwu- i trzydziałaniowych </w:t>
            </w:r>
            <w:r w:rsidRPr="00DF4A14">
              <w:rPr>
                <w:sz w:val="20"/>
                <w:szCs w:val="20"/>
              </w:rPr>
              <w:t>wyrażeń zawierających dodawanie i odejmowanie ułamków tego samego typu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4FA1">
              <w:rPr>
                <w:sz w:val="20"/>
                <w:szCs w:val="20"/>
              </w:rPr>
              <w:t>rozwiązuje proste zadania tekstowe z zastosowaniem dodawania i odejmowania dodatnich i ujemnych ułamków tego samego typu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 xml:space="preserve">czyta ze zrozumieniem </w:t>
            </w:r>
            <w:r>
              <w:rPr>
                <w:sz w:val="20"/>
                <w:szCs w:val="20"/>
              </w:rPr>
              <w:t xml:space="preserve">kilkuzdaniowy </w:t>
            </w:r>
            <w:r w:rsidRPr="0091277C">
              <w:rPr>
                <w:sz w:val="20"/>
                <w:szCs w:val="20"/>
              </w:rPr>
              <w:t xml:space="preserve">tekst </w:t>
            </w:r>
            <w:r>
              <w:rPr>
                <w:sz w:val="20"/>
                <w:szCs w:val="20"/>
              </w:rPr>
              <w:t>zawierający informacje liczbowe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 xml:space="preserve">układa plan rozwiązania </w:t>
            </w:r>
            <w:r>
              <w:rPr>
                <w:sz w:val="20"/>
                <w:szCs w:val="20"/>
              </w:rPr>
              <w:t xml:space="preserve">typowego </w:t>
            </w:r>
            <w:r w:rsidRPr="0091277C">
              <w:rPr>
                <w:sz w:val="20"/>
                <w:szCs w:val="20"/>
              </w:rPr>
              <w:t>zadania tekstowego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5506">
              <w:rPr>
                <w:sz w:val="20"/>
                <w:szCs w:val="20"/>
              </w:rPr>
              <w:t>weryfikuje odpowiedź do zadania tekstowego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dodaje, odejmuje, mnoży i dzieli liczby dodatnie i ujemne za pomocą kalkulatora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nazywa rzędy pozycyjne od miliarda wzwyż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zaokrągla liczbę z podaną dokładnością w trudniejszych przykładach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wskazuje przybliżone położenie danej liczby na osi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zadania-łamigłówki z wy</w:t>
            </w:r>
            <w:r w:rsidRPr="00E45FDA">
              <w:rPr>
                <w:sz w:val="20"/>
                <w:szCs w:val="20"/>
              </w:rPr>
              <w:t>korzysta</w:t>
            </w:r>
            <w:r>
              <w:rPr>
                <w:sz w:val="20"/>
                <w:szCs w:val="20"/>
              </w:rPr>
              <w:t>niem</w:t>
            </w:r>
            <w:r w:rsidRPr="00E45FDA">
              <w:rPr>
                <w:sz w:val="20"/>
                <w:szCs w:val="20"/>
              </w:rPr>
              <w:t xml:space="preserve"> cech podzielności przez 2,</w:t>
            </w:r>
            <w:r>
              <w:rPr>
                <w:sz w:val="20"/>
                <w:szCs w:val="20"/>
              </w:rPr>
              <w:t xml:space="preserve"> 3, 4,</w:t>
            </w:r>
            <w:r w:rsidRPr="00E45FDA">
              <w:rPr>
                <w:sz w:val="20"/>
                <w:szCs w:val="20"/>
              </w:rPr>
              <w:t xml:space="preserve"> 5,</w:t>
            </w:r>
            <w:r>
              <w:rPr>
                <w:sz w:val="20"/>
                <w:szCs w:val="20"/>
              </w:rPr>
              <w:t xml:space="preserve"> 9,</w:t>
            </w:r>
            <w:r w:rsidRPr="00E45FDA">
              <w:rPr>
                <w:sz w:val="20"/>
                <w:szCs w:val="20"/>
              </w:rPr>
              <w:t xml:space="preserve"> 10, 100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podaje wielokrotności liczb dwucyfrowych i większych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podaje dzielniki liczb większych niż 100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 xml:space="preserve">rozpoznaje liczby pierwsze i </w:t>
            </w:r>
            <w:r>
              <w:rPr>
                <w:sz w:val="20"/>
                <w:szCs w:val="20"/>
              </w:rPr>
              <w:t xml:space="preserve">liczby </w:t>
            </w:r>
            <w:r w:rsidRPr="002766C9">
              <w:rPr>
                <w:sz w:val="20"/>
                <w:szCs w:val="20"/>
              </w:rPr>
              <w:t>złożone większe niż 100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2766C9">
              <w:rPr>
                <w:sz w:val="20"/>
                <w:szCs w:val="20"/>
              </w:rPr>
              <w:t>typowe zadania tekstowe z zastosowaniem NWD i NWW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7CF9">
              <w:rPr>
                <w:sz w:val="20"/>
                <w:szCs w:val="20"/>
              </w:rPr>
              <w:t>porządkuje rosnąco lub malejąco kilka dodatnich i ujemnych ułamków dziesiętnych i zwykłych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>kilka dodatnich i ujemnych ułamków zwykłych</w:t>
            </w:r>
            <w:r w:rsidRPr="00310649">
              <w:rPr>
                <w:sz w:val="20"/>
                <w:szCs w:val="20"/>
              </w:rPr>
              <w:t xml:space="preserve"> oraz dziesiętn</w:t>
            </w:r>
            <w:r>
              <w:rPr>
                <w:sz w:val="20"/>
                <w:szCs w:val="20"/>
              </w:rPr>
              <w:t>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EA751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32FC">
              <w:rPr>
                <w:sz w:val="20"/>
                <w:szCs w:val="20"/>
              </w:rPr>
              <w:t xml:space="preserve">oblicza różnicę </w:t>
            </w:r>
            <w:r>
              <w:rPr>
                <w:sz w:val="20"/>
                <w:szCs w:val="20"/>
              </w:rPr>
              <w:t xml:space="preserve">dodatniego </w:t>
            </w:r>
            <w:r w:rsidRPr="002832FC">
              <w:rPr>
                <w:sz w:val="20"/>
                <w:szCs w:val="20"/>
              </w:rPr>
              <w:t xml:space="preserve">ułamka zwykłego i </w:t>
            </w:r>
            <w:r>
              <w:rPr>
                <w:sz w:val="20"/>
                <w:szCs w:val="20"/>
              </w:rPr>
              <w:t xml:space="preserve">dodatniego ułamka </w:t>
            </w:r>
            <w:r w:rsidRPr="002832FC">
              <w:rPr>
                <w:sz w:val="20"/>
                <w:szCs w:val="20"/>
              </w:rPr>
              <w:t>dziesiętnego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>odejmuje dodatnie i ujemne ułamki zwykłe oraz dziesiętne występujące w tej samej różnicy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>porównuje liczby z wykorzystaniem ich różnicy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18.</w:t>
            </w:r>
          </w:p>
        </w:tc>
        <w:tc>
          <w:tcPr>
            <w:tcW w:w="8853" w:type="dxa"/>
          </w:tcPr>
          <w:p w:rsidR="005F7EA0" w:rsidRPr="002766C9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310649">
              <w:rPr>
                <w:sz w:val="20"/>
                <w:szCs w:val="20"/>
              </w:rPr>
              <w:t>zadania tekstowe z zastosowaniem dodawania i odejmowania dodatnich i ujemnych ułamków zwykłych oraz dziesiętnych występujących w tej samej sumie (różnicy)</w:t>
            </w:r>
          </w:p>
        </w:tc>
      </w:tr>
    </w:tbl>
    <w:p w:rsidR="005F7EA0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>układa plan rozwiązania zadania tekstowego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oblicza za pomocą kalkulatora wartości wyrażeń wielodziałaniowych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wskazuje liczby, których zaokrąglenia spełniają </w:t>
            </w:r>
            <w:r>
              <w:rPr>
                <w:sz w:val="20"/>
                <w:szCs w:val="20"/>
              </w:rPr>
              <w:t>podane</w:t>
            </w:r>
            <w:r w:rsidRPr="00925934">
              <w:rPr>
                <w:sz w:val="20"/>
                <w:szCs w:val="20"/>
              </w:rPr>
              <w:t xml:space="preserve"> warunki; </w:t>
            </w:r>
            <w:r>
              <w:rPr>
                <w:sz w:val="20"/>
                <w:szCs w:val="20"/>
              </w:rPr>
              <w:t>określa</w:t>
            </w:r>
            <w:r w:rsidRPr="00925934">
              <w:rPr>
                <w:sz w:val="20"/>
                <w:szCs w:val="20"/>
              </w:rPr>
              <w:t>, ile jest takich liczb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rozumie różnicę między zaokrąglaniem liczby a zaokrąglaniem jej zaokrąglenia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rozkłada liczby trzycyfrowe i większe na czynniki pierwsze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rozkłada liczby na czynniki pierwsze, jeśli przynajmniej jeden z czynników jest liczbą większą niż 10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oblicza NWD oraz NWW liczb trzycyfrowych i większych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2766C9">
              <w:rPr>
                <w:sz w:val="20"/>
                <w:szCs w:val="20"/>
              </w:rPr>
              <w:t>zadania tekstowe z zastosowaniem NWD i NWW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7CF9">
              <w:rPr>
                <w:sz w:val="20"/>
                <w:szCs w:val="20"/>
              </w:rPr>
              <w:t>zamienia ułamek zwykły na dziesiętny przez rozszerzanie uł</w:t>
            </w:r>
            <w:r>
              <w:rPr>
                <w:sz w:val="20"/>
                <w:szCs w:val="20"/>
              </w:rPr>
              <w:t>amka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20">
              <w:rPr>
                <w:sz w:val="20"/>
                <w:szCs w:val="20"/>
              </w:rPr>
              <w:t xml:space="preserve">oblicza wartości </w:t>
            </w:r>
            <w:r>
              <w:rPr>
                <w:sz w:val="20"/>
                <w:szCs w:val="20"/>
              </w:rPr>
              <w:t xml:space="preserve">wielodziałaniowych </w:t>
            </w:r>
            <w:r w:rsidRPr="00934E20">
              <w:rPr>
                <w:sz w:val="20"/>
                <w:szCs w:val="20"/>
              </w:rPr>
              <w:t>wyrażeń zawierających dodawanie i odejmowanie ułamków zwykłych i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>rozwiązuje zadania tekstowe dotyczące porównywania ułamków z wykorzystaniem ich różnicy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 xml:space="preserve">rozwiązuje nietypowe zadania tekstowe z zastosowaniem dodawania i </w:t>
            </w:r>
            <w:r>
              <w:rPr>
                <w:sz w:val="20"/>
                <w:szCs w:val="20"/>
              </w:rPr>
              <w:t>odejmowania liczb naturalnych i </w:t>
            </w:r>
            <w:r w:rsidRPr="00FB5595">
              <w:rPr>
                <w:sz w:val="20"/>
                <w:szCs w:val="20"/>
              </w:rPr>
              <w:t>ułamków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310649">
              <w:rPr>
                <w:sz w:val="20"/>
                <w:szCs w:val="20"/>
              </w:rPr>
              <w:t xml:space="preserve">zadania tekstowe z zastosowaniem dodawania </w:t>
            </w:r>
            <w:r>
              <w:rPr>
                <w:sz w:val="20"/>
                <w:szCs w:val="20"/>
              </w:rPr>
              <w:t>(</w:t>
            </w:r>
            <w:r w:rsidRPr="00310649">
              <w:rPr>
                <w:sz w:val="20"/>
                <w:szCs w:val="20"/>
              </w:rPr>
              <w:t>odejmowania</w:t>
            </w:r>
            <w:r>
              <w:rPr>
                <w:sz w:val="20"/>
                <w:szCs w:val="20"/>
              </w:rPr>
              <w:t>)</w:t>
            </w:r>
            <w:r w:rsidRPr="00310649">
              <w:rPr>
                <w:sz w:val="20"/>
                <w:szCs w:val="20"/>
              </w:rPr>
              <w:t xml:space="preserve"> dodatnich i ujemnych ułamków zwykłych oraz dziesiętnych występujących w tej samej sumie (różnicy)</w:t>
            </w:r>
          </w:p>
        </w:tc>
      </w:tr>
    </w:tbl>
    <w:p w:rsidR="005F7EA0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678"/>
      </w:tblGrid>
      <w:tr w:rsidR="005F7EA0" w:rsidTr="008D6147">
        <w:tc>
          <w:tcPr>
            <w:tcW w:w="534" w:type="dxa"/>
          </w:tcPr>
          <w:p w:rsidR="005F7EA0" w:rsidRPr="0047343D" w:rsidRDefault="005F7EA0" w:rsidP="008D6147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678" w:type="dxa"/>
          </w:tcPr>
          <w:p w:rsidR="005F7EA0" w:rsidRPr="0047343D" w:rsidRDefault="005F7EA0" w:rsidP="008D6147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przedstawia i interpretuje dane p</w:t>
            </w:r>
            <w:r>
              <w:rPr>
                <w:sz w:val="20"/>
                <w:szCs w:val="20"/>
              </w:rPr>
              <w:t>odane</w:t>
            </w:r>
            <w:r w:rsidRPr="004600ED">
              <w:rPr>
                <w:sz w:val="20"/>
                <w:szCs w:val="20"/>
              </w:rPr>
              <w:t xml:space="preserve"> w nietypowych zadaniach</w:t>
            </w:r>
          </w:p>
        </w:tc>
      </w:tr>
      <w:tr w:rsidR="005F7EA0" w:rsidTr="008D6147">
        <w:tc>
          <w:tcPr>
            <w:tcW w:w="534" w:type="dxa"/>
          </w:tcPr>
          <w:p w:rsidR="005F7EA0" w:rsidRPr="0047343D" w:rsidRDefault="005F7EA0" w:rsidP="008D6147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678" w:type="dxa"/>
          </w:tcPr>
          <w:p w:rsidR="005F7EA0" w:rsidRPr="0047343D" w:rsidRDefault="005F7EA0" w:rsidP="008D6147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 xml:space="preserve">zaokrągla </w:t>
            </w:r>
            <w:r>
              <w:rPr>
                <w:sz w:val="20"/>
                <w:szCs w:val="20"/>
              </w:rPr>
              <w:t>czas do pełnych minut</w:t>
            </w:r>
          </w:p>
        </w:tc>
      </w:tr>
      <w:tr w:rsidR="005F7EA0" w:rsidTr="008D6147">
        <w:tc>
          <w:tcPr>
            <w:tcW w:w="534" w:type="dxa"/>
          </w:tcPr>
          <w:p w:rsidR="005F7EA0" w:rsidRPr="0047343D" w:rsidRDefault="005F7EA0" w:rsidP="008D6147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678" w:type="dxa"/>
          </w:tcPr>
          <w:p w:rsidR="005F7EA0" w:rsidRPr="0047343D" w:rsidRDefault="005F7EA0" w:rsidP="008D6147">
            <w:pPr>
              <w:contextualSpacing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 xml:space="preserve">rozumie i stosuje dla danej liczby </w:t>
            </w:r>
            <w:r w:rsidRPr="009F46DA">
              <w:rPr>
                <w:i/>
                <w:sz w:val="20"/>
                <w:szCs w:val="20"/>
              </w:rPr>
              <w:t>a</w:t>
            </w:r>
            <w:r w:rsidRPr="004600ED">
              <w:rPr>
                <w:sz w:val="20"/>
                <w:szCs w:val="20"/>
              </w:rPr>
              <w:t xml:space="preserve"> będącej iloczynem dwóch liczb </w:t>
            </w:r>
            <w:r w:rsidRPr="009F46DA">
              <w:rPr>
                <w:i/>
                <w:sz w:val="20"/>
                <w:szCs w:val="20"/>
              </w:rPr>
              <w:t>n ∙ m</w:t>
            </w:r>
            <w:r w:rsidRPr="009F46DA">
              <w:t>,</w:t>
            </w:r>
            <w:r w:rsidRPr="004600ED">
              <w:rPr>
                <w:sz w:val="20"/>
                <w:szCs w:val="20"/>
              </w:rPr>
              <w:t xml:space="preserve"> podzielność przez każdy z jej czynników</w:t>
            </w:r>
          </w:p>
        </w:tc>
      </w:tr>
      <w:tr w:rsidR="005F7EA0" w:rsidTr="008D6147">
        <w:tc>
          <w:tcPr>
            <w:tcW w:w="534" w:type="dxa"/>
          </w:tcPr>
          <w:p w:rsidR="005F7EA0" w:rsidRPr="0047343D" w:rsidRDefault="005F7EA0" w:rsidP="008D6147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678" w:type="dxa"/>
          </w:tcPr>
          <w:p w:rsidR="005F7EA0" w:rsidRPr="0047343D" w:rsidRDefault="005F7EA0" w:rsidP="008D6147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rozwiązuje zadania o podwyższonym stopniu trudności z zastosowaniem dodawania i odejmowania ułamków zwykłych w kontekście praktycznym</w:t>
            </w:r>
          </w:p>
        </w:tc>
      </w:tr>
      <w:tr w:rsidR="005F7EA0" w:rsidTr="008D6147">
        <w:tc>
          <w:tcPr>
            <w:tcW w:w="534" w:type="dxa"/>
          </w:tcPr>
          <w:p w:rsidR="005F7EA0" w:rsidRPr="0047343D" w:rsidRDefault="005F7EA0" w:rsidP="008D6147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678" w:type="dxa"/>
          </w:tcPr>
          <w:p w:rsidR="005F7EA0" w:rsidRPr="0047343D" w:rsidRDefault="005F7EA0" w:rsidP="008D6147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rozumie i stosuje algorytm pisemnego dodawania i odejmowania nietypowych liczb naturalnych, np.: dużych, o powtarzających się grupach cyfr, itd.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III – </w:t>
      </w:r>
      <w:r w:rsidRPr="008627CB">
        <w:rPr>
          <w:b/>
          <w:bCs/>
          <w:color w:val="000000"/>
          <w:sz w:val="20"/>
          <w:szCs w:val="20"/>
        </w:rPr>
        <w:t>Działania na liczbach – część 2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 xml:space="preserve">mnoży </w:t>
            </w:r>
            <w:r>
              <w:rPr>
                <w:sz w:val="20"/>
                <w:szCs w:val="20"/>
              </w:rPr>
              <w:t xml:space="preserve">i dzieli </w:t>
            </w:r>
            <w:r w:rsidRPr="009B7A54">
              <w:rPr>
                <w:sz w:val="20"/>
                <w:szCs w:val="20"/>
              </w:rPr>
              <w:t xml:space="preserve">w pamięci liczby całkowite, dodatnie i ujemne ułamki dziesiętne oraz zwykłe (proste </w:t>
            </w:r>
            <w:r w:rsidRPr="009B7A54">
              <w:rPr>
                <w:sz w:val="20"/>
                <w:szCs w:val="20"/>
              </w:rPr>
              <w:lastRenderedPageBreak/>
              <w:t>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mnoży pisemnie liczby naturalne i ułamki dziesiętne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 xml:space="preserve">mnoży </w:t>
            </w:r>
            <w:r>
              <w:rPr>
                <w:sz w:val="20"/>
                <w:szCs w:val="20"/>
              </w:rPr>
              <w:t xml:space="preserve">i dzieli </w:t>
            </w:r>
            <w:r w:rsidRPr="009B7A54">
              <w:rPr>
                <w:sz w:val="20"/>
                <w:szCs w:val="20"/>
              </w:rPr>
              <w:t>dodatnie i ujemne ułamki zwykłe oraz liczby mieszane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7C">
              <w:rPr>
                <w:sz w:val="20"/>
                <w:szCs w:val="20"/>
              </w:rPr>
              <w:t>dzieli pisemnie</w:t>
            </w:r>
            <w:r>
              <w:rPr>
                <w:sz w:val="20"/>
                <w:szCs w:val="20"/>
              </w:rPr>
              <w:t xml:space="preserve"> liczby naturalne i ułamki dziesiętne przez</w:t>
            </w:r>
            <w:r w:rsidRPr="006E2C7C">
              <w:rPr>
                <w:sz w:val="20"/>
                <w:szCs w:val="20"/>
              </w:rPr>
              <w:t xml:space="preserve"> liczby naturalne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6643">
              <w:rPr>
                <w:sz w:val="20"/>
                <w:szCs w:val="20"/>
              </w:rPr>
              <w:t>zaokrągla ułamki dziesiętne z dokładnością do części dziesiątych, setnych i tysięcznych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wskazuje okres ułamka dziesiętnego nieskończonego okresowego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stosuje zamiennie zapis ułamka okresowego w formie wielokropka lub nawiasu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tabs>
                <w:tab w:val="left" w:pos="896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D07">
              <w:rPr>
                <w:sz w:val="20"/>
                <w:szCs w:val="20"/>
              </w:rPr>
              <w:t>oblicza, jakim ułamkiem jednej liczby całkowitej jest druga liczba całkowita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830">
              <w:rPr>
                <w:sz w:val="20"/>
                <w:szCs w:val="20"/>
              </w:rPr>
              <w:t>oblicza ułamek danej liczby całkowitej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dopasowuje zapis rozwiązania do treści zadania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szacuje iloczyn liczb całkowitych i ułamków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9B7A54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mnoży dodatnie i ujemne ułamki zwykłe oraz liczby mieszane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9B7A54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</w:t>
            </w:r>
            <w:r w:rsidRPr="001434B5">
              <w:rPr>
                <w:sz w:val="20"/>
                <w:szCs w:val="20"/>
              </w:rPr>
              <w:t xml:space="preserve"> ułamk</w:t>
            </w:r>
            <w:r>
              <w:rPr>
                <w:sz w:val="20"/>
                <w:szCs w:val="20"/>
              </w:rPr>
              <w:t>i</w:t>
            </w:r>
            <w:r w:rsidRPr="001434B5">
              <w:rPr>
                <w:sz w:val="20"/>
                <w:szCs w:val="20"/>
              </w:rPr>
              <w:t xml:space="preserve"> zwykł</w:t>
            </w:r>
            <w:r>
              <w:rPr>
                <w:sz w:val="20"/>
                <w:szCs w:val="20"/>
              </w:rPr>
              <w:t>e</w:t>
            </w:r>
            <w:r w:rsidRPr="001434B5">
              <w:rPr>
                <w:sz w:val="20"/>
                <w:szCs w:val="20"/>
              </w:rPr>
              <w:t xml:space="preserve"> (dodatni</w:t>
            </w:r>
            <w:r>
              <w:rPr>
                <w:sz w:val="20"/>
                <w:szCs w:val="20"/>
              </w:rPr>
              <w:t>e i ujemne</w:t>
            </w:r>
            <w:r w:rsidRPr="001434B5">
              <w:rPr>
                <w:sz w:val="20"/>
                <w:szCs w:val="20"/>
              </w:rPr>
              <w:t>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1434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</w:t>
            </w:r>
            <w:r w:rsidRPr="001434B5">
              <w:rPr>
                <w:sz w:val="20"/>
                <w:szCs w:val="20"/>
              </w:rPr>
              <w:t xml:space="preserve"> ułamk</w:t>
            </w:r>
            <w:r>
              <w:rPr>
                <w:sz w:val="20"/>
                <w:szCs w:val="20"/>
              </w:rPr>
              <w:t>i dziesiętne</w:t>
            </w:r>
            <w:r w:rsidRPr="001434B5">
              <w:rPr>
                <w:sz w:val="20"/>
                <w:szCs w:val="20"/>
              </w:rPr>
              <w:t xml:space="preserve"> (dodatni</w:t>
            </w:r>
            <w:r>
              <w:rPr>
                <w:sz w:val="20"/>
                <w:szCs w:val="20"/>
              </w:rPr>
              <w:t>e</w:t>
            </w:r>
            <w:r w:rsidRPr="001434B5">
              <w:rPr>
                <w:sz w:val="20"/>
                <w:szCs w:val="20"/>
              </w:rPr>
              <w:t xml:space="preserve"> i ujemn</w:t>
            </w:r>
            <w:r>
              <w:rPr>
                <w:sz w:val="20"/>
                <w:szCs w:val="20"/>
              </w:rPr>
              <w:t>e</w:t>
            </w:r>
            <w:r w:rsidRPr="001434B5">
              <w:rPr>
                <w:sz w:val="20"/>
                <w:szCs w:val="20"/>
              </w:rPr>
              <w:t>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oblicza kwadraty i sześciany liczb całkowitych, dodatnich i ujemnych ułamków zwykłych oraz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zapisuje wynik dzielenia w postaci z resztą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oblicza wartości wyrażeń złożonych z dwóch lub trzech działań na dodatnich i ujemnych ułamkach zwykłych oraz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rozwiązuje proste zadania tekstowe wymagające wykonania jednego działania na liczbach całkowitych, dodatnich i ujemnych ułamkach dziesiętnych oraz zwykłych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>rozwiązuje proste zadania tekstowe dotyczące średniej arytmetycznej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znajduje okres rozwinięcia dziesiętnego ułamka, jeśli okres jest co najwyżej dwucyfrowy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zaokrągla dane liczbowe do postaci, w której warto je znać lub są używane na co dzień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0E1006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830">
              <w:rPr>
                <w:sz w:val="20"/>
                <w:szCs w:val="20"/>
              </w:rPr>
              <w:t>oblicza ułamek danej liczby całkowitej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55CC">
              <w:rPr>
                <w:sz w:val="20"/>
                <w:szCs w:val="20"/>
              </w:rPr>
              <w:t>oblicza liczbę na podstawie jej ułamka, jeśli licznik ułamka jest równy 1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55CC">
              <w:rPr>
                <w:sz w:val="20"/>
                <w:szCs w:val="20"/>
              </w:rPr>
              <w:t>rozwiązuje proste zadania tekstowe dotyczące obliczania ułamka danej liczby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układa zadania do prostego wyrażenia arytmetycznego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327">
              <w:rPr>
                <w:sz w:val="20"/>
                <w:szCs w:val="20"/>
              </w:rPr>
              <w:t>oblicza iloczyny kilku liczb, wśród których są jednocześnie liczby całkowite, dodatnie i ujemne ułamki zwykłe oraz dziesiętne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oblicza potęgi </w:t>
            </w:r>
            <w:r w:rsidRPr="00321327">
              <w:rPr>
                <w:sz w:val="20"/>
                <w:szCs w:val="20"/>
              </w:rPr>
              <w:t>o wykładnikach naturalnychliczb całkowitych, dodatnich i ujemnych ułamków zwykłych oraz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8418E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typowe</w:t>
            </w:r>
            <w:r w:rsidRPr="00B8418E">
              <w:rPr>
                <w:sz w:val="20"/>
                <w:szCs w:val="20"/>
              </w:rPr>
              <w:t xml:space="preserve"> zadania tekstowe z zastosowaniem działań na liczbach całkowi</w:t>
            </w:r>
            <w:r>
              <w:rPr>
                <w:sz w:val="20"/>
                <w:szCs w:val="20"/>
              </w:rPr>
              <w:t>tych, dodatnich i </w:t>
            </w:r>
            <w:r w:rsidRPr="00B8418E">
              <w:rPr>
                <w:sz w:val="20"/>
                <w:szCs w:val="20"/>
              </w:rPr>
              <w:t>ujemnych ułamkach zwykłych oraz dziesiętnych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dzieli wielocyfrowe liczby całkowite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 xml:space="preserve">dzieli dodatnie i ujemne ułamki zwykłe oraz dziesiętne występujące </w:t>
            </w:r>
            <w:r>
              <w:rPr>
                <w:sz w:val="20"/>
                <w:szCs w:val="20"/>
              </w:rPr>
              <w:t xml:space="preserve">jednocześnie </w:t>
            </w:r>
            <w:r w:rsidRPr="0071220D">
              <w:rPr>
                <w:sz w:val="20"/>
                <w:szCs w:val="20"/>
              </w:rPr>
              <w:t>w tym samym ilorazie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oblicza wartości wyrażeń złożonych z więcej niż trzech działań na li</w:t>
            </w:r>
            <w:r>
              <w:rPr>
                <w:sz w:val="20"/>
                <w:szCs w:val="20"/>
              </w:rPr>
              <w:t>czbach całkowitych, dodatnich i </w:t>
            </w:r>
            <w:r w:rsidRPr="0071220D">
              <w:rPr>
                <w:sz w:val="20"/>
                <w:szCs w:val="20"/>
              </w:rPr>
              <w:t>ujemnych ułamkach zwykłych oraz dziesiętnych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>zapisuje wynik dzielenia w różnych postaciach i interpretuje go stosownie do treści zadania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19163A">
              <w:rPr>
                <w:sz w:val="20"/>
                <w:szCs w:val="20"/>
              </w:rPr>
              <w:t xml:space="preserve">zadania tekstowe wymagające wykonania </w:t>
            </w:r>
            <w:r>
              <w:rPr>
                <w:sz w:val="20"/>
                <w:szCs w:val="20"/>
              </w:rPr>
              <w:t>mnożenia lub dzielenia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F8078C" w:rsidRDefault="005F7EA0" w:rsidP="008D6147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F8078C">
              <w:rPr>
                <w:spacing w:val="-4"/>
                <w:sz w:val="20"/>
                <w:szCs w:val="20"/>
              </w:rPr>
              <w:t>zamienia ułamki zwykłe na ułamki dziesiętne skończone z wykorzystaniem dzielenia licznika przez mianownik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0F431C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31C">
              <w:rPr>
                <w:sz w:val="20"/>
                <w:szCs w:val="20"/>
              </w:rPr>
              <w:t>znajduje okres rozwinięcia dziesiętnego ułamka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0F431C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używa kalkulatora do zamiany</w:t>
            </w:r>
            <w:r w:rsidRPr="001A17AA">
              <w:rPr>
                <w:sz w:val="20"/>
                <w:szCs w:val="20"/>
              </w:rPr>
              <w:t xml:space="preserve"> iloraz</w:t>
            </w:r>
            <w:r>
              <w:rPr>
                <w:sz w:val="20"/>
                <w:szCs w:val="20"/>
              </w:rPr>
              <w:t>u</w:t>
            </w:r>
            <w:r w:rsidRPr="001A17AA">
              <w:rPr>
                <w:sz w:val="20"/>
                <w:szCs w:val="20"/>
              </w:rPr>
              <w:t xml:space="preserve"> dużych liczb na liczbę mieszaną z wykorzystaniem dzielenia z resztą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1A1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>oblicza ułamek danego ułamka zwykłego lub dziesiętnego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1A1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>oblicza liczbę na podstawie jej ułamka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1A1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B6E2C">
              <w:rPr>
                <w:sz w:val="20"/>
                <w:szCs w:val="20"/>
              </w:rPr>
              <w:t>zadania tekstowe dotyczące obliczania ułamka danej liczby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1A1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B6E2C">
              <w:rPr>
                <w:sz w:val="20"/>
                <w:szCs w:val="20"/>
              </w:rPr>
              <w:t xml:space="preserve">ozwiązuje </w:t>
            </w:r>
            <w:r>
              <w:rPr>
                <w:sz w:val="20"/>
                <w:szCs w:val="20"/>
              </w:rPr>
              <w:t xml:space="preserve">typowe </w:t>
            </w:r>
            <w:r w:rsidRPr="00CB6E2C">
              <w:rPr>
                <w:sz w:val="20"/>
                <w:szCs w:val="20"/>
              </w:rPr>
              <w:t>zadania tekstowe wymagające obliczenia liczby z danego jej ułamka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oblicza wartości wyrażeń złożonych z więcej niż trzech działań na li</w:t>
            </w:r>
            <w:r>
              <w:rPr>
                <w:sz w:val="20"/>
                <w:szCs w:val="20"/>
              </w:rPr>
              <w:t>czbach całkowitych, dodatnich i </w:t>
            </w:r>
            <w:r w:rsidRPr="0071220D">
              <w:rPr>
                <w:sz w:val="20"/>
                <w:szCs w:val="20"/>
              </w:rPr>
              <w:t>ujemnych ułamkach zwykłych oraz dziesiętnych</w:t>
            </w:r>
            <w:r>
              <w:rPr>
                <w:sz w:val="20"/>
                <w:szCs w:val="20"/>
              </w:rPr>
              <w:t xml:space="preserve"> (trudniejsze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C655A">
              <w:rPr>
                <w:sz w:val="20"/>
                <w:szCs w:val="20"/>
              </w:rPr>
              <w:t>oblicza wartość wyrażenia arytmetycznego podanego w postaci ułamka, w którym licznik i mianownik są wyrażeniami arytmetycznymi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zapisuje wyrażenie o podanej wartości, spełniające podane warunki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rozwiązuje trudniejsze zadania tekstowe wym</w:t>
            </w:r>
            <w:r>
              <w:rPr>
                <w:sz w:val="20"/>
                <w:szCs w:val="20"/>
              </w:rPr>
              <w:t xml:space="preserve">agające wykonania kilku działań </w:t>
            </w:r>
            <w:r w:rsidRPr="0071220D">
              <w:rPr>
                <w:sz w:val="20"/>
                <w:szCs w:val="20"/>
              </w:rPr>
              <w:t>na liczbach całkowitych, dodatnich i ujemnych ułamkach dziesiętnych oraz zwykłych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60CCD">
              <w:rPr>
                <w:sz w:val="20"/>
                <w:szCs w:val="20"/>
              </w:rPr>
              <w:t>rozwiązuje zadania tekstowe dotyczące średniej arytmetycznej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659B">
              <w:rPr>
                <w:sz w:val="20"/>
                <w:szCs w:val="20"/>
              </w:rPr>
              <w:t>podaje cyfrę, która będzie na danym miejscu po przecinku w ułamku dziesiętnym okresowym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17AA">
              <w:rPr>
                <w:sz w:val="20"/>
                <w:szCs w:val="20"/>
              </w:rPr>
              <w:t>stawia i sprawdza proste hipotezy dotyczące zamiany ułamków zwykłych na ułamki dziesiętne nieskończone okresowe oraz zaobserwowanych regularności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1A1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CB6E2C">
              <w:rPr>
                <w:sz w:val="20"/>
                <w:szCs w:val="20"/>
              </w:rPr>
              <w:t>zadania tekstowe dotyczące obliczania ułamka danej liczby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8853" w:type="dxa"/>
          </w:tcPr>
          <w:p w:rsidR="005F7EA0" w:rsidRPr="001A1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B6E2C">
              <w:rPr>
                <w:sz w:val="20"/>
                <w:szCs w:val="20"/>
              </w:rPr>
              <w:t xml:space="preserve">ozwiązuje </w:t>
            </w:r>
            <w:r>
              <w:rPr>
                <w:sz w:val="20"/>
                <w:szCs w:val="20"/>
              </w:rPr>
              <w:t xml:space="preserve">nietypowe </w:t>
            </w:r>
            <w:r w:rsidRPr="00CB6E2C">
              <w:rPr>
                <w:sz w:val="20"/>
                <w:szCs w:val="20"/>
              </w:rPr>
              <w:t>zadania tekstowe wymagające obliczenia liczby z danego jej ułamka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rozumie i stosuje algorytm pisemnego mnożenia nietypowych liczb naturalnych, np.: dużych, o</w:t>
            </w:r>
            <w:r>
              <w:rPr>
                <w:sz w:val="20"/>
                <w:szCs w:val="20"/>
              </w:rPr>
              <w:t> </w:t>
            </w:r>
            <w:r w:rsidRPr="000E01F4">
              <w:rPr>
                <w:sz w:val="20"/>
                <w:szCs w:val="20"/>
              </w:rPr>
              <w:t>powtarzających się grupach cyfr, itd.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 xml:space="preserve">zamienia wynik dzielenia otrzymany na kalkulatorze w postaci ułamka nieskończonego okresowego na wynik dzielenia z resztą lub liczbę mieszaną 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oblicza w trudniejszych przypadkach ułamek danej liczby oraz liczbę z danego jej ułamka również w</w:t>
            </w:r>
            <w:r>
              <w:rPr>
                <w:sz w:val="20"/>
                <w:szCs w:val="20"/>
              </w:rPr>
              <w:t> </w:t>
            </w:r>
            <w:r w:rsidRPr="000E01F4">
              <w:rPr>
                <w:sz w:val="20"/>
                <w:szCs w:val="20"/>
              </w:rPr>
              <w:t>kontekście praktycznym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rozwiązuje zadania o podwyższonym stopniu trudności z zastosowaniem mnożenia i dzielenia ułamków zwykłych w kontekście praktycznym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5426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znajduje różne sposoby rozwiązania tego samego zadania,</w:t>
            </w:r>
            <w:r>
              <w:rPr>
                <w:sz w:val="20"/>
                <w:szCs w:val="20"/>
              </w:rPr>
              <w:t xml:space="preserve"> przedstawiając analizę jego treści</w:t>
            </w:r>
            <w:r w:rsidRPr="000E01F4">
              <w:rPr>
                <w:sz w:val="20"/>
                <w:szCs w:val="20"/>
              </w:rPr>
              <w:t xml:space="preserve"> np.: sporządza</w:t>
            </w:r>
            <w:r>
              <w:rPr>
                <w:sz w:val="20"/>
                <w:szCs w:val="20"/>
              </w:rPr>
              <w:t>jąc</w:t>
            </w:r>
            <w:r w:rsidRPr="000E01F4">
              <w:rPr>
                <w:sz w:val="20"/>
                <w:szCs w:val="20"/>
              </w:rPr>
              <w:t xml:space="preserve"> rysun</w:t>
            </w:r>
            <w:r>
              <w:rPr>
                <w:sz w:val="20"/>
                <w:szCs w:val="20"/>
              </w:rPr>
              <w:t>e</w:t>
            </w:r>
            <w:r w:rsidRPr="000E01F4">
              <w:rPr>
                <w:sz w:val="20"/>
                <w:szCs w:val="20"/>
              </w:rPr>
              <w:t>k, wypisuj</w:t>
            </w:r>
            <w:r>
              <w:rPr>
                <w:sz w:val="20"/>
                <w:szCs w:val="20"/>
              </w:rPr>
              <w:t>ąc</w:t>
            </w:r>
            <w:r w:rsidRPr="000E01F4">
              <w:rPr>
                <w:sz w:val="20"/>
                <w:szCs w:val="20"/>
              </w:rPr>
              <w:t xml:space="preserve"> dane</w:t>
            </w:r>
            <w:r>
              <w:rPr>
                <w:sz w:val="20"/>
                <w:szCs w:val="20"/>
              </w:rPr>
              <w:t xml:space="preserve"> i szukane</w:t>
            </w:r>
            <w:r w:rsidRPr="000E01F4">
              <w:rPr>
                <w:sz w:val="20"/>
                <w:szCs w:val="20"/>
              </w:rPr>
              <w:t>, wprowadza</w:t>
            </w:r>
            <w:r>
              <w:rPr>
                <w:sz w:val="20"/>
                <w:szCs w:val="20"/>
              </w:rPr>
              <w:t>jąc</w:t>
            </w:r>
            <w:r w:rsidRPr="000E01F4">
              <w:rPr>
                <w:sz w:val="20"/>
                <w:szCs w:val="20"/>
              </w:rPr>
              <w:t xml:space="preserve"> niewiadomą</w:t>
            </w:r>
          </w:p>
        </w:tc>
      </w:tr>
    </w:tbl>
    <w:p w:rsidR="005F7EA0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IV – </w:t>
      </w:r>
      <w:r w:rsidRPr="008627CB">
        <w:rPr>
          <w:b/>
          <w:bCs/>
          <w:color w:val="000000"/>
          <w:sz w:val="20"/>
          <w:szCs w:val="20"/>
        </w:rPr>
        <w:t>Figury na płaszczyźnie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używa ze zrozumieniem pojęć: koło i okrąg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środek, promień,</w:t>
            </w:r>
            <w:r w:rsidRPr="00AF3112">
              <w:rPr>
                <w:sz w:val="20"/>
                <w:szCs w:val="20"/>
              </w:rPr>
              <w:t xml:space="preserve"> średnicę</w:t>
            </w:r>
            <w:r>
              <w:rPr>
                <w:sz w:val="20"/>
                <w:szCs w:val="20"/>
              </w:rPr>
              <w:t>, cięciwę</w:t>
            </w:r>
            <w:r w:rsidRPr="00AF3112">
              <w:rPr>
                <w:sz w:val="20"/>
                <w:szCs w:val="20"/>
              </w:rPr>
              <w:t xml:space="preserve"> koła i okręgu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rysuje koła i okręgi o podanych promieniach lub średnicach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mierzy odległość punktu od prostej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45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wskazuje wierzchołek i ramiona kąta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rozpoznaje rodzaje 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rozróżnia kąty wklęsłe i wypukłe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mierzy kąty wypukłe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rys</w:t>
            </w:r>
            <w:r>
              <w:rPr>
                <w:sz w:val="20"/>
                <w:szCs w:val="20"/>
              </w:rPr>
              <w:t xml:space="preserve">uje kąty wypukłe </w:t>
            </w:r>
            <w:r w:rsidRPr="005F1867">
              <w:rPr>
                <w:sz w:val="20"/>
                <w:szCs w:val="20"/>
              </w:rPr>
              <w:t>o dan</w:t>
            </w:r>
            <w:r>
              <w:rPr>
                <w:sz w:val="20"/>
                <w:szCs w:val="20"/>
              </w:rPr>
              <w:t>ych 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konstruuje trójkąt o danych bokach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rozpoznaje trójkąt ostrokątny, prostokątny i rozwartokątny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rozpoznaje trójkąt równoboczny, równoramienny i różnoboczny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oblicza miary kątów trójkąta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wskazuje wysokości trójkąta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wskazuje wierzchołek trójkąta, z którego prowadzona jest wysokość, i bok, do którego jest ona prostopadła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 xml:space="preserve">oblicza pole trójkąta przy </w:t>
            </w:r>
            <w:r>
              <w:rPr>
                <w:sz w:val="20"/>
                <w:szCs w:val="20"/>
              </w:rPr>
              <w:t>danej długości</w:t>
            </w:r>
            <w:r w:rsidRPr="00A20E96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u</w:t>
            </w:r>
            <w:r w:rsidRPr="00A20E96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prostopadłej do niego wysokości, wyrażonych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17.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obwód wielokąta o długościach boków wyrażonych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199E">
              <w:rPr>
                <w:sz w:val="20"/>
                <w:szCs w:val="20"/>
              </w:rPr>
              <w:t>rozpoznaje czworokąty i ich rodzaje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2B9">
              <w:rPr>
                <w:sz w:val="20"/>
                <w:szCs w:val="20"/>
              </w:rPr>
              <w:t>wskazuje boki, wierzchołki i przekątne czworokąta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2B9">
              <w:rPr>
                <w:sz w:val="20"/>
                <w:szCs w:val="20"/>
              </w:rPr>
              <w:t>opisuje własności różnych rodzajów czworokątów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4158E">
              <w:rPr>
                <w:sz w:val="20"/>
                <w:szCs w:val="20"/>
              </w:rPr>
              <w:t>rysuje czworokąty spełniające podane warunki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wskazuje wysokości czworokątów (o ile jest to możliwe)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prostokąta, kwadratu, równoległoboku, rombu, trapezu</w:t>
            </w:r>
            <w:r>
              <w:rPr>
                <w:sz w:val="20"/>
                <w:szCs w:val="20"/>
              </w:rPr>
              <w:t>, których wymiary są wyrażone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F45D2">
              <w:rPr>
                <w:sz w:val="20"/>
                <w:szCs w:val="20"/>
              </w:rPr>
              <w:t>rysuje na kratce 5 mm trójkąty i czworokąty o danych wymiarach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5F7EA0" w:rsidRPr="009F45D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określa własności figur narysowanych na kratce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5F7EA0" w:rsidRPr="009F45D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odczytuje długości odcinków narysowanych na kratce 5 mm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5F7EA0" w:rsidRPr="009F45D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oblicza obwody figur narysowanych na kratce 5 mm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8853" w:type="dxa"/>
          </w:tcPr>
          <w:p w:rsidR="005F7EA0" w:rsidRPr="009F45D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oblicza pola trójkątów i czworokątów narysowanych na kratce 5 mm (proste przypadki)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stosuje własności koła i okręgu do rozwiązywania prostych zadań geometrycznych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korzysta ze skali do oblicz</w:t>
            </w:r>
            <w:r>
              <w:rPr>
                <w:sz w:val="20"/>
                <w:szCs w:val="20"/>
              </w:rPr>
              <w:t>a</w:t>
            </w:r>
            <w:r w:rsidRPr="00C4501F">
              <w:rPr>
                <w:sz w:val="20"/>
                <w:szCs w:val="20"/>
              </w:rPr>
              <w:t>nia wymiarów figur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szacuje miarę kąta w stopniach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mierzy kąty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rys</w:t>
            </w:r>
            <w:r>
              <w:rPr>
                <w:sz w:val="20"/>
                <w:szCs w:val="20"/>
              </w:rPr>
              <w:t xml:space="preserve">uje kąty </w:t>
            </w:r>
            <w:r w:rsidRPr="005F1867">
              <w:rPr>
                <w:sz w:val="20"/>
                <w:szCs w:val="20"/>
              </w:rPr>
              <w:t>o dan</w:t>
            </w:r>
            <w:r>
              <w:rPr>
                <w:sz w:val="20"/>
                <w:szCs w:val="20"/>
              </w:rPr>
              <w:t>ych 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oblicza miary kątów na podstawie danych kątów przyległych, wierzchołkowych i dopełniających do 360°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rozwiązuje proste zadania z zastosowaniem różnych rodzajów 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nierówność trójkąta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oblicza pole trójkąta przy danych dwóch bokach</w:t>
            </w:r>
            <w:r>
              <w:rPr>
                <w:sz w:val="20"/>
                <w:szCs w:val="20"/>
              </w:rPr>
              <w:t xml:space="preserve"> (wysokościach)</w:t>
            </w:r>
            <w:r w:rsidRPr="00A20E96">
              <w:rPr>
                <w:sz w:val="20"/>
                <w:szCs w:val="20"/>
              </w:rPr>
              <w:t xml:space="preserve"> i jednej wysokości</w:t>
            </w:r>
            <w:r>
              <w:rPr>
                <w:sz w:val="20"/>
                <w:szCs w:val="20"/>
              </w:rPr>
              <w:t xml:space="preserve"> (jednym boku), wyrażonych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7E69">
              <w:rPr>
                <w:sz w:val="20"/>
                <w:szCs w:val="20"/>
              </w:rPr>
              <w:t>oblicza pole trójkąta prostokątnego o danych przyprostokątnych</w:t>
            </w:r>
            <w:r>
              <w:rPr>
                <w:sz w:val="20"/>
                <w:szCs w:val="20"/>
              </w:rPr>
              <w:t>, wyrażonych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7B26">
              <w:rPr>
                <w:sz w:val="20"/>
                <w:szCs w:val="20"/>
              </w:rPr>
              <w:t>oblicza obwód trójkąta przy danym jednym boku i podanych zależnościach między pozostałymi bokami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36F">
              <w:rPr>
                <w:sz w:val="20"/>
                <w:szCs w:val="20"/>
              </w:rPr>
              <w:t>oblicza miary kątów czworokąta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36F">
              <w:rPr>
                <w:sz w:val="20"/>
                <w:szCs w:val="20"/>
              </w:rPr>
              <w:t xml:space="preserve">oblicza obwód </w:t>
            </w:r>
            <w:r>
              <w:rPr>
                <w:sz w:val="20"/>
                <w:szCs w:val="20"/>
              </w:rPr>
              <w:t>wielokąta o danych długościach boków</w:t>
            </w:r>
          </w:p>
        </w:tc>
      </w:tr>
      <w:tr w:rsidR="005F7EA0" w:rsidRPr="00A00576" w:rsidTr="008D6147">
        <w:trPr>
          <w:trHeight w:val="40"/>
        </w:trPr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2818">
              <w:rPr>
                <w:sz w:val="20"/>
                <w:szCs w:val="20"/>
              </w:rPr>
              <w:t>klasyfikuje czworokąty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prostokąta, kwadratu, równoległoboku, rombu, trapezu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kwadratu przy danym obwodzie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796">
              <w:rPr>
                <w:sz w:val="20"/>
                <w:szCs w:val="20"/>
              </w:rPr>
              <w:t>oblicza pola wielokątów, stosując podział wielokąta na dwa czworokąty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796">
              <w:rPr>
                <w:sz w:val="20"/>
                <w:szCs w:val="20"/>
              </w:rPr>
              <w:t>rozwiązuje proste zadania dotyczące własności czworokątów i ich pól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stosuje własności kątów powstałych w wyniku przecięcia prostą dwóch prostych równoległ</w:t>
            </w:r>
            <w:r>
              <w:rPr>
                <w:sz w:val="20"/>
                <w:szCs w:val="20"/>
              </w:rPr>
              <w:t>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typowe zadania</w:t>
            </w:r>
            <w:r w:rsidRPr="005730D2">
              <w:rPr>
                <w:sz w:val="20"/>
                <w:szCs w:val="20"/>
              </w:rPr>
              <w:t xml:space="preserve"> z wykorzystaniem własności 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 xml:space="preserve">oblicza miary kątów trójkąta </w:t>
            </w:r>
            <w:r>
              <w:rPr>
                <w:sz w:val="20"/>
                <w:szCs w:val="20"/>
              </w:rPr>
              <w:t xml:space="preserve">i czworokąta </w:t>
            </w:r>
            <w:r w:rsidRPr="00C1432A">
              <w:rPr>
                <w:sz w:val="20"/>
                <w:szCs w:val="20"/>
              </w:rPr>
              <w:t>(bardziej złożone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 xml:space="preserve">oblicza długość podstawy (wysokość) trójkąta, gdy </w:t>
            </w:r>
            <w:r>
              <w:rPr>
                <w:sz w:val="20"/>
                <w:szCs w:val="20"/>
              </w:rPr>
              <w:t>są</w:t>
            </w:r>
            <w:r w:rsidRPr="00C1432A">
              <w:rPr>
                <w:sz w:val="20"/>
                <w:szCs w:val="20"/>
              </w:rPr>
              <w:t xml:space="preserve"> znane jego pole i wysokość (długość podstawy)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oblicza pole wielokąta powstałego po odcięciu z prostokąta części w kształcie trójkątów prostokątnych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>rysuje czworokąty spełniające podane warunki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6B5E29">
              <w:rPr>
                <w:sz w:val="20"/>
                <w:szCs w:val="20"/>
              </w:rPr>
              <w:t>zadania dotyczące obwodów czworokątów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47E7">
              <w:rPr>
                <w:sz w:val="20"/>
                <w:szCs w:val="20"/>
              </w:rPr>
              <w:t xml:space="preserve">oblicza długość boku (wysokość) równoległoboku przy danym polu i </w:t>
            </w:r>
            <w:r>
              <w:rPr>
                <w:sz w:val="20"/>
                <w:szCs w:val="20"/>
              </w:rPr>
              <w:t xml:space="preserve">danej </w:t>
            </w:r>
            <w:r w:rsidRPr="005B47E7">
              <w:rPr>
                <w:sz w:val="20"/>
                <w:szCs w:val="20"/>
              </w:rPr>
              <w:t>wysokości (długości boku)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3D98">
              <w:rPr>
                <w:sz w:val="20"/>
                <w:szCs w:val="20"/>
              </w:rPr>
              <w:t>ustala długości odcinków narysowanych na kratce innej niż 5 mm</w:t>
            </w:r>
            <w:r>
              <w:rPr>
                <w:sz w:val="20"/>
                <w:szCs w:val="20"/>
              </w:rPr>
              <w:t>, której jednostka jest podana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rozwiązuje nietypowe zadania tekstowe z wykorzystaniem własności koła i okręgu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rozwiązuje nietypowe zadania tekstowe z wykorzystaniem odległości punktu od prostej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wyznacza miarę kąta wklęsłego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wskazuje oraz oblicza miary różnych rodzajów kątów na bardziej złożonych rysunkach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rozwią</w:t>
            </w:r>
            <w:r>
              <w:rPr>
                <w:sz w:val="20"/>
                <w:szCs w:val="20"/>
              </w:rPr>
              <w:t>zuje nietypowe zadania</w:t>
            </w:r>
            <w:r w:rsidRPr="005730D2">
              <w:rPr>
                <w:sz w:val="20"/>
                <w:szCs w:val="20"/>
              </w:rPr>
              <w:t xml:space="preserve"> z wykorzystaniem własności 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oblicza wysokości trójkąta przy danych bokach i jednej wysokości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rozwiązuje trudniejsze zadania dotyczące pola trójkąta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 xml:space="preserve">rozwiązuje nietypowe zadania dotyczące obliczania miar kątów </w:t>
            </w:r>
            <w:r>
              <w:rPr>
                <w:sz w:val="20"/>
                <w:szCs w:val="20"/>
              </w:rPr>
              <w:t xml:space="preserve">trójkątów i </w:t>
            </w:r>
            <w:r w:rsidRPr="006B5E29">
              <w:rPr>
                <w:sz w:val="20"/>
                <w:szCs w:val="20"/>
              </w:rPr>
              <w:t>czworokątów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E4208">
              <w:rPr>
                <w:sz w:val="20"/>
                <w:szCs w:val="20"/>
              </w:rPr>
              <w:t>oblicza wysokość trapezu przy danych podstawach i polu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E4208">
              <w:rPr>
                <w:sz w:val="20"/>
                <w:szCs w:val="20"/>
              </w:rPr>
              <w:t xml:space="preserve">oblicza długość podstawy trapezu o danym polu, danej wysokości i </w:t>
            </w:r>
            <w:r>
              <w:rPr>
                <w:sz w:val="20"/>
                <w:szCs w:val="20"/>
              </w:rPr>
              <w:t xml:space="preserve">danej </w:t>
            </w:r>
            <w:r w:rsidRPr="003E4208">
              <w:rPr>
                <w:sz w:val="20"/>
                <w:szCs w:val="20"/>
              </w:rPr>
              <w:t>długości drugiej podstawy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78B2">
              <w:rPr>
                <w:sz w:val="20"/>
                <w:szCs w:val="20"/>
              </w:rPr>
              <w:t>oblicza pola wielokątów metodą podziału na czworokąty lub uzupełniania do większych wielokątów</w:t>
            </w:r>
            <w:r>
              <w:rPr>
                <w:sz w:val="20"/>
                <w:szCs w:val="20"/>
              </w:rPr>
              <w:t>, również narysowanych na kratce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78B2">
              <w:rPr>
                <w:sz w:val="20"/>
                <w:szCs w:val="20"/>
              </w:rPr>
              <w:t xml:space="preserve">rozwiązuje nietypowe zadania tekstowe dotyczące obwodów i pól </w:t>
            </w:r>
            <w:r>
              <w:rPr>
                <w:sz w:val="20"/>
                <w:szCs w:val="20"/>
              </w:rPr>
              <w:t>figur, również narysowanych na kratce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rozwiązuje zadania o podwyższonym stopniu trudności z wykorzystaniem własności koła i okręgu 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rysuje </w:t>
            </w:r>
            <w:r>
              <w:rPr>
                <w:sz w:val="20"/>
                <w:szCs w:val="20"/>
              </w:rPr>
              <w:t>figury przystające do danych</w:t>
            </w:r>
            <w:r w:rsidRPr="001B6B45">
              <w:rPr>
                <w:sz w:val="20"/>
                <w:szCs w:val="20"/>
              </w:rPr>
              <w:t xml:space="preserve"> wyłącznie za pomocą cyrkla i linijki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>rysuje proste prostopadłe i proste równoległe wyłącznie za pomocą cyrkla i linijki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dzieli dany odcinek na połowy wyłącznie za pomocą cyrkla i linijki 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rozwiązuje nietypowe zadania dotyczące obwodów figur powstałych z podziału danej figury na dwie mniejsze 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5426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>oblicza pole danej figury narysowanej na kracie, o wierzchołkach w punktach kratowych, uzupełniając ją do większych wielokątów i przedstawiając jej pole, jako różnicę pól</w:t>
            </w:r>
          </w:p>
        </w:tc>
      </w:tr>
    </w:tbl>
    <w:p w:rsidR="005F7EA0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 – </w:t>
      </w:r>
      <w:r w:rsidRPr="008627CB">
        <w:rPr>
          <w:b/>
          <w:bCs/>
          <w:color w:val="000000"/>
          <w:sz w:val="20"/>
          <w:szCs w:val="20"/>
        </w:rPr>
        <w:t>Równania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wskazuje lewą i prawą stronę równania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oznacza niewiadomą za pomocą litery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układa równania do prostych zadań tekstowych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45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F655D">
              <w:rPr>
                <w:sz w:val="20"/>
                <w:szCs w:val="20"/>
              </w:rPr>
              <w:t>sprawdza,</w:t>
            </w:r>
            <w:r>
              <w:rPr>
                <w:sz w:val="20"/>
                <w:szCs w:val="20"/>
              </w:rPr>
              <w:t xml:space="preserve"> czy dana liczba jest rozwiązaniem</w:t>
            </w:r>
            <w:r w:rsidRPr="006F655D">
              <w:rPr>
                <w:sz w:val="20"/>
                <w:szCs w:val="20"/>
              </w:rPr>
              <w:t xml:space="preserve"> równania, obliczając wartość lewej i prawej strony równania(proste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18C7">
              <w:rPr>
                <w:sz w:val="20"/>
                <w:szCs w:val="20"/>
              </w:rPr>
              <w:t xml:space="preserve">rozwiązuje proste równania typu: </w:t>
            </w:r>
            <w:proofErr w:type="spellStart"/>
            <w:r w:rsidRPr="00BC18C7">
              <w:rPr>
                <w:i/>
                <w:sz w:val="20"/>
                <w:szCs w:val="20"/>
              </w:rPr>
              <w:t>ax</w:t>
            </w:r>
            <w:proofErr w:type="spellEnd"/>
            <w:r w:rsidRPr="00BC18C7">
              <w:rPr>
                <w:sz w:val="20"/>
                <w:szCs w:val="20"/>
              </w:rPr>
              <w:t xml:space="preserve"> + </w:t>
            </w:r>
            <w:r w:rsidRPr="00BC18C7">
              <w:rPr>
                <w:i/>
                <w:sz w:val="20"/>
                <w:szCs w:val="20"/>
              </w:rPr>
              <w:t>b</w:t>
            </w:r>
            <w:r w:rsidRPr="00BC18C7">
              <w:rPr>
                <w:sz w:val="20"/>
                <w:szCs w:val="20"/>
              </w:rPr>
              <w:t xml:space="preserve"> = </w:t>
            </w:r>
            <w:r w:rsidRPr="00BC18C7">
              <w:rPr>
                <w:i/>
                <w:sz w:val="20"/>
                <w:szCs w:val="20"/>
              </w:rPr>
              <w:t>c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845D1">
              <w:rPr>
                <w:sz w:val="20"/>
                <w:szCs w:val="20"/>
              </w:rPr>
              <w:t>sprawdza poprawność otrzymanego rozwiązania równania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42CE5">
              <w:rPr>
                <w:sz w:val="20"/>
                <w:szCs w:val="20"/>
              </w:rPr>
              <w:t xml:space="preserve">upraszcza równania, w których niewiadoma występuje po jednej stronie, np. 2 · </w:t>
            </w:r>
            <w:r w:rsidRPr="00A42CE5">
              <w:rPr>
                <w:i/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–</w:t>
            </w:r>
            <w:r w:rsidRPr="00A42CE5">
              <w:rPr>
                <w:sz w:val="20"/>
                <w:szCs w:val="20"/>
              </w:rPr>
              <w:t xml:space="preserve"> 7 + </w:t>
            </w:r>
            <w:r w:rsidRPr="00A42CE5">
              <w:rPr>
                <w:i/>
                <w:sz w:val="20"/>
                <w:szCs w:val="20"/>
              </w:rPr>
              <w:t>x</w:t>
            </w:r>
            <w:r w:rsidRPr="00A42CE5">
              <w:rPr>
                <w:sz w:val="20"/>
                <w:szCs w:val="20"/>
              </w:rPr>
              <w:t xml:space="preserve"> = 8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analizuje treść zadania tekstowego, ustala wielkości dane i niewiadome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określa kolejne kroki rozwiązania zadania tekstowego (proste przypadki)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układa </w:t>
            </w:r>
            <w:r w:rsidRPr="006F655D">
              <w:rPr>
                <w:sz w:val="20"/>
                <w:szCs w:val="20"/>
              </w:rPr>
              <w:t>równanie, którego rozwiązaniem jest dana liczba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845D1">
              <w:rPr>
                <w:sz w:val="20"/>
                <w:szCs w:val="20"/>
              </w:rPr>
              <w:t>sprawdza rozwiązanie równania z warunkami zadania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39F">
              <w:rPr>
                <w:sz w:val="20"/>
                <w:szCs w:val="20"/>
              </w:rPr>
              <w:t xml:space="preserve">rozwiązuje równania typu: 2 · </w:t>
            </w:r>
            <w:r w:rsidRPr="00F2739F">
              <w:rPr>
                <w:i/>
                <w:sz w:val="20"/>
                <w:szCs w:val="20"/>
              </w:rPr>
              <w:t>x</w:t>
            </w:r>
            <w:r w:rsidRPr="00F2739F">
              <w:rPr>
                <w:sz w:val="20"/>
                <w:szCs w:val="20"/>
              </w:rPr>
              <w:t xml:space="preserve"> – 7 + </w:t>
            </w:r>
            <w:r w:rsidRPr="00F2739F">
              <w:rPr>
                <w:i/>
                <w:sz w:val="20"/>
                <w:szCs w:val="20"/>
              </w:rPr>
              <w:t>x</w:t>
            </w:r>
            <w:r w:rsidRPr="00F2739F">
              <w:rPr>
                <w:sz w:val="20"/>
                <w:szCs w:val="20"/>
              </w:rPr>
              <w:t xml:space="preserve"> = 8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rozwiązuje proste zadania tekstowe za pomocą równań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rozwiązuje proste zadania geometryczne za pomocą równań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 xml:space="preserve">układa równania do </w:t>
            </w:r>
            <w:r>
              <w:rPr>
                <w:sz w:val="20"/>
                <w:szCs w:val="20"/>
              </w:rPr>
              <w:t xml:space="preserve">typowych </w:t>
            </w:r>
            <w:r w:rsidRPr="005C566F">
              <w:rPr>
                <w:sz w:val="20"/>
                <w:szCs w:val="20"/>
              </w:rPr>
              <w:t>zadań tekstowych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 xml:space="preserve">układa zadania tekstowe do </w:t>
            </w:r>
            <w:r>
              <w:rPr>
                <w:sz w:val="20"/>
                <w:szCs w:val="20"/>
              </w:rPr>
              <w:t>prostego</w:t>
            </w:r>
            <w:r w:rsidRPr="005C566F">
              <w:rPr>
                <w:sz w:val="20"/>
                <w:szCs w:val="20"/>
              </w:rPr>
              <w:t xml:space="preserve"> równania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33C">
              <w:rPr>
                <w:sz w:val="20"/>
                <w:szCs w:val="20"/>
              </w:rPr>
              <w:t>sprawdza, czy podana liczba jest rozwiązaniem danego równania (trudniejsze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wskazuje równania, które potrafi rozwiązać poznanymi metodami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0874">
              <w:rPr>
                <w:sz w:val="20"/>
                <w:szCs w:val="20"/>
              </w:rPr>
              <w:t xml:space="preserve">upraszcza równania typu: 2 ·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7 +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18 = 8 +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17 – 5 · </w:t>
            </w:r>
            <w:r w:rsidRPr="00360874">
              <w:rPr>
                <w:i/>
                <w:sz w:val="20"/>
                <w:szCs w:val="20"/>
              </w:rPr>
              <w:t>x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3819">
              <w:rPr>
                <w:sz w:val="20"/>
                <w:szCs w:val="20"/>
              </w:rPr>
              <w:t>analizuje treść zadania tekstowego, ustala wielkości dane i niewiadome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3819">
              <w:rPr>
                <w:sz w:val="20"/>
                <w:szCs w:val="20"/>
              </w:rPr>
              <w:t>określa kolejne kroki rozwiązania zadania tekstowego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>układa równania do zadań tekstowych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FD2E5D">
              <w:rPr>
                <w:sz w:val="20"/>
                <w:szCs w:val="20"/>
              </w:rPr>
              <w:t>zadania tekstowe za pomocą równań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FD2E5D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typowe</w:t>
            </w:r>
            <w:r w:rsidRPr="00FD2E5D">
              <w:rPr>
                <w:sz w:val="20"/>
                <w:szCs w:val="20"/>
              </w:rPr>
              <w:t xml:space="preserve"> zadania geometryczne za pomocą równań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tabs>
                <w:tab w:val="left" w:pos="1002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układa równania do zadań tekstowych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73F3">
              <w:rPr>
                <w:sz w:val="20"/>
                <w:szCs w:val="20"/>
              </w:rPr>
              <w:t>układa zadania tekstowe do danego równania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33C">
              <w:rPr>
                <w:sz w:val="20"/>
                <w:szCs w:val="20"/>
              </w:rPr>
              <w:t>wskazuje przykłady równań, które mają jedno rozwiązanie, kilka rozwiązań, nieskończenie wiele rozwiązań lub nie mają rozwiązań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ustala, jakie operacje zostały wykonane na równaniach równoważnych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1C8F">
              <w:rPr>
                <w:sz w:val="20"/>
                <w:szCs w:val="20"/>
              </w:rPr>
              <w:t>rozwiązuje równania typu:2·</w:t>
            </w:r>
            <w:r w:rsidRPr="00361C8F">
              <w:rPr>
                <w:i/>
                <w:sz w:val="20"/>
                <w:szCs w:val="20"/>
              </w:rPr>
              <w:t>x</w:t>
            </w:r>
            <w:r w:rsidRPr="00361C8F">
              <w:rPr>
                <w:sz w:val="20"/>
                <w:szCs w:val="20"/>
              </w:rPr>
              <w:t>–7+</w:t>
            </w:r>
            <w:r w:rsidRPr="00361C8F">
              <w:rPr>
                <w:i/>
                <w:sz w:val="20"/>
                <w:szCs w:val="20"/>
              </w:rPr>
              <w:t>x</w:t>
            </w:r>
            <w:r w:rsidRPr="00361C8F">
              <w:rPr>
                <w:sz w:val="20"/>
                <w:szCs w:val="20"/>
              </w:rPr>
              <w:t>–18=8+</w:t>
            </w:r>
            <w:r w:rsidRPr="00361C8F">
              <w:rPr>
                <w:i/>
                <w:sz w:val="20"/>
                <w:szCs w:val="20"/>
              </w:rPr>
              <w:t>x</w:t>
            </w:r>
            <w:r w:rsidRPr="00361C8F">
              <w:rPr>
                <w:sz w:val="20"/>
                <w:szCs w:val="20"/>
              </w:rPr>
              <w:t>–17–5·</w:t>
            </w:r>
            <w:r w:rsidRPr="00361C8F">
              <w:rPr>
                <w:i/>
                <w:sz w:val="20"/>
                <w:szCs w:val="20"/>
              </w:rPr>
              <w:t>x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FD2E5D">
              <w:rPr>
                <w:sz w:val="20"/>
                <w:szCs w:val="20"/>
              </w:rPr>
              <w:t>zadania tekstowe za pomocą równań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FD2E5D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nietypowe</w:t>
            </w:r>
            <w:r w:rsidRPr="00FD2E5D">
              <w:rPr>
                <w:sz w:val="20"/>
                <w:szCs w:val="20"/>
              </w:rPr>
              <w:t xml:space="preserve"> zadania geometryczne za pomocą równań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18"/>
              </w:rPr>
              <w:t>rozwiązuje trudniejsze zadania tekstowe za pomocą równań liniowych</w:t>
            </w:r>
            <w:r w:rsidRPr="00C81A88">
              <w:rPr>
                <w:sz w:val="20"/>
                <w:szCs w:val="20"/>
              </w:rPr>
              <w:t xml:space="preserve"> wybierając niewiadomą na różne sposoby 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układa trudniejsze równania, którego rozwiązaniem jest dana liczba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równania przez wykonywanie operacji odwrotnych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równania liniowe z jedną niewiadomą o podwyższonym stopniu trudności</w:t>
            </w:r>
            <w:r w:rsidRPr="00C81A88">
              <w:rPr>
                <w:bCs/>
                <w:sz w:val="20"/>
                <w:szCs w:val="20"/>
              </w:rPr>
              <w:t>, także zawierając</w:t>
            </w:r>
            <w:r>
              <w:rPr>
                <w:bCs/>
                <w:sz w:val="20"/>
                <w:szCs w:val="20"/>
              </w:rPr>
              <w:t xml:space="preserve">e </w:t>
            </w:r>
            <w:r w:rsidRPr="00C81A88">
              <w:rPr>
                <w:bCs/>
                <w:sz w:val="20"/>
                <w:szCs w:val="20"/>
              </w:rPr>
              <w:t>nawiasy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zadania dotyczące wieku osób</w:t>
            </w:r>
            <w:r>
              <w:rPr>
                <w:sz w:val="20"/>
                <w:szCs w:val="20"/>
              </w:rPr>
              <w:t>,</w:t>
            </w:r>
            <w:r w:rsidRPr="00C81A88">
              <w:rPr>
                <w:sz w:val="20"/>
                <w:szCs w:val="20"/>
              </w:rPr>
              <w:t xml:space="preserve"> sporządzając odpowiednie tabele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5426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zadania o podwyższonym stopniu trudności w kontekście praktycznym</w:t>
            </w:r>
          </w:p>
        </w:tc>
      </w:tr>
    </w:tbl>
    <w:p w:rsidR="005F7EA0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 – </w:t>
      </w:r>
      <w:r w:rsidRPr="008627CB">
        <w:rPr>
          <w:b/>
          <w:bCs/>
          <w:color w:val="000000"/>
          <w:sz w:val="20"/>
          <w:szCs w:val="20"/>
        </w:rPr>
        <w:t>Bryły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rozpoznaje oraz nazywa ostrosłupy i graniastosłupy proste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8853" w:type="dxa"/>
          </w:tcPr>
          <w:p w:rsidR="005F7EA0" w:rsidRPr="004A6226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 xml:space="preserve">wskazuje oraz nazywa </w:t>
            </w:r>
            <w:r>
              <w:rPr>
                <w:sz w:val="20"/>
                <w:szCs w:val="20"/>
              </w:rPr>
              <w:t>podstawy, ściany boczne, krawędzie, wierzchołki</w:t>
            </w:r>
            <w:r w:rsidRPr="004A6226">
              <w:rPr>
                <w:sz w:val="20"/>
                <w:szCs w:val="20"/>
              </w:rPr>
              <w:t xml:space="preserve"> ostr</w:t>
            </w:r>
            <w:r>
              <w:rPr>
                <w:sz w:val="20"/>
                <w:szCs w:val="20"/>
              </w:rPr>
              <w:t>osłupa i graniastosłupa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podaje liczbę wierzchołków, krawędzi i ścian graniastosłupa</w:t>
            </w:r>
            <w:r>
              <w:rPr>
                <w:sz w:val="20"/>
                <w:szCs w:val="20"/>
              </w:rPr>
              <w:t xml:space="preserve"> i ostrosłupa o danej podstawie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rysuje rzut graniastosłupa prostego</w:t>
            </w:r>
            <w:r>
              <w:rPr>
                <w:sz w:val="20"/>
                <w:szCs w:val="20"/>
              </w:rPr>
              <w:t xml:space="preserve"> i ostrosłupa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bryły zbudowanej z sześcianów jednostkowych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sześcianu o danej długości krawędzi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prostopadłościanu o wymiarach podanych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zamienia jednostki długości</w:t>
            </w:r>
            <w:r>
              <w:rPr>
                <w:sz w:val="20"/>
                <w:szCs w:val="20"/>
              </w:rPr>
              <w:t xml:space="preserve"> (w przypadkach typu 2 cm 7 mm = 27 mm)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stosuje jednostki objętości i pojemności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dopasowuje bryłę do jej siatki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 xml:space="preserve">rozpoznaje i nazywa </w:t>
            </w:r>
            <w:r>
              <w:rPr>
                <w:sz w:val="20"/>
                <w:szCs w:val="20"/>
              </w:rPr>
              <w:t>graniastosłup</w:t>
            </w:r>
            <w:r w:rsidRPr="006E735B">
              <w:rPr>
                <w:sz w:val="20"/>
                <w:szCs w:val="20"/>
              </w:rPr>
              <w:t xml:space="preserve"> na podstawie jego siatki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określa na podstawie siatki wymiary wielościanu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459B8">
              <w:rPr>
                <w:sz w:val="20"/>
                <w:szCs w:val="20"/>
              </w:rPr>
              <w:t>rysuje siatki prostopadłościanów o podanych wymiarach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rozumie pojęcie pola po</w:t>
            </w:r>
            <w:r>
              <w:rPr>
                <w:sz w:val="20"/>
                <w:szCs w:val="20"/>
              </w:rPr>
              <w:t>wierzchni całkowitej graniastosłupa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 xml:space="preserve">oblicza objętość graniastosłupa prostego przy danym polu podstawy i </w:t>
            </w:r>
            <w:r>
              <w:rPr>
                <w:sz w:val="20"/>
                <w:szCs w:val="20"/>
              </w:rPr>
              <w:t xml:space="preserve">danej </w:t>
            </w:r>
            <w:r w:rsidRPr="004A6226">
              <w:rPr>
                <w:sz w:val="20"/>
                <w:szCs w:val="20"/>
              </w:rPr>
              <w:t>wysokości bryły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rozwiązuje proste zadania dotyczące objętości i pojemności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zamienia jednostki długości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wyraża objętość danej bryły w różnych jednostkach (proste przypadki)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F61379">
              <w:rPr>
                <w:sz w:val="20"/>
                <w:szCs w:val="20"/>
              </w:rPr>
              <w:t xml:space="preserve"> zadania tekstowe z wykorzystaniem jednostek pola, objętości i pojemności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459B8">
              <w:rPr>
                <w:sz w:val="20"/>
                <w:szCs w:val="20"/>
              </w:rPr>
              <w:t>wskazuje na siatce graniastosłupa i ostrosłupa sklejane wierzchołki i krawędzie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prostopadłościanu o wymiarach podanych w tej samej jednostce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086568">
              <w:rPr>
                <w:sz w:val="20"/>
                <w:szCs w:val="20"/>
              </w:rPr>
              <w:t xml:space="preserve"> zadania </w:t>
            </w:r>
            <w:r>
              <w:rPr>
                <w:sz w:val="20"/>
                <w:szCs w:val="20"/>
              </w:rPr>
              <w:t xml:space="preserve">tekstowe </w:t>
            </w:r>
            <w:r w:rsidRPr="00086568">
              <w:rPr>
                <w:sz w:val="20"/>
                <w:szCs w:val="20"/>
              </w:rPr>
              <w:t>dotyczące pola powierzchni całkowitej prostopadłościanu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określa rodzaj graniastosłupa lub ostrosłupa na podstawie informacji o liczbie jego wierzchołków, krawędzi lub ścian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objętość prostopadłościanu o wymiarach podanych w różnych jednostkach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objętość prostopadłościanu, którego wymiary spełniają podane zależności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 xml:space="preserve">oblicza </w:t>
            </w:r>
            <w:r>
              <w:rPr>
                <w:sz w:val="20"/>
                <w:szCs w:val="20"/>
              </w:rPr>
              <w:t>objętość graniastosłupa</w:t>
            </w:r>
            <w:r w:rsidRPr="009444A5">
              <w:rPr>
                <w:sz w:val="20"/>
                <w:szCs w:val="20"/>
              </w:rPr>
              <w:t xml:space="preserve"> o podanej wysokości i podstawie, które</w:t>
            </w:r>
            <w:r>
              <w:rPr>
                <w:sz w:val="20"/>
                <w:szCs w:val="20"/>
              </w:rPr>
              <w:t>j</w:t>
            </w:r>
            <w:r w:rsidRPr="009444A5">
              <w:rPr>
                <w:sz w:val="20"/>
                <w:szCs w:val="20"/>
              </w:rPr>
              <w:t xml:space="preserve"> pole potrafi obliczyć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F61379">
              <w:rPr>
                <w:sz w:val="20"/>
                <w:szCs w:val="20"/>
              </w:rPr>
              <w:t>zadania tekstowe z wykorzystaniem różnych jednostek pola, objętości i pojemności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oblicza objętość graniastosłupa na podstawie jego siatki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wskazuje na siatce ściany bryły, które są sąsiadujące, równoległe, prostopadłe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graniastosłupa o podanych wymiarach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086568">
              <w:rPr>
                <w:sz w:val="20"/>
                <w:szCs w:val="20"/>
              </w:rPr>
              <w:t>typowe zadania tekstowe z wykorzystaniem pola powierzchni całkowitej i objętości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F76438" w:rsidRDefault="005F7EA0" w:rsidP="008D6147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F76438">
              <w:rPr>
                <w:spacing w:val="-4"/>
                <w:sz w:val="20"/>
                <w:szCs w:val="20"/>
              </w:rPr>
              <w:t>oblicza pole podstawy (wysokość) graniastosłupa przy dan</w:t>
            </w:r>
            <w:r>
              <w:rPr>
                <w:spacing w:val="-4"/>
                <w:sz w:val="20"/>
                <w:szCs w:val="20"/>
              </w:rPr>
              <w:t>ych</w:t>
            </w:r>
            <w:r w:rsidRPr="00F76438">
              <w:rPr>
                <w:spacing w:val="-4"/>
                <w:sz w:val="20"/>
                <w:szCs w:val="20"/>
              </w:rPr>
              <w:t xml:space="preserve"> objętości i wysokości bryły (danym polu podstawy)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wysokość graniastosłupa przy danej objętości i danym polu podstawy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rozwiązuje nietypowe zadania tekstowe dotyczące objętości graniastosłupa prostego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F61379">
              <w:rPr>
                <w:sz w:val="20"/>
                <w:szCs w:val="20"/>
              </w:rPr>
              <w:t>zadania tekstowe z wykorzystaniem różnych jednostek pola, objętości i pojemności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rysuje siatki graniastosłupów prostych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ostrosłupa o podanych wymiarach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długość krawędzi sześcianu przy danym jego polu powierzchni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rozwiązuje nietypowe zadania tekstowe z wykorzystaniem pola powierzchni całkowitej i objętości</w:t>
            </w:r>
          </w:p>
        </w:tc>
      </w:tr>
    </w:tbl>
    <w:p w:rsidR="005F7EA0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rozpoznaje bryły platońskie</w:t>
            </w:r>
            <w:r>
              <w:rPr>
                <w:sz w:val="20"/>
                <w:szCs w:val="20"/>
              </w:rPr>
              <w:t xml:space="preserve"> i podaje ich nazwy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podaje liczbę wierzchołków, krawędzi i ścian w danych bryłach foremnych, półforemnych i gwiaździstych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projektuje siatki i wykonuje modele brył platońskich i innych nietypowych brył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oblicza pola powierzchni i sumy krawędzi brył platońskich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VII – </w:t>
      </w:r>
      <w:r w:rsidRPr="008627CB">
        <w:rPr>
          <w:b/>
          <w:bCs/>
          <w:color w:val="000000"/>
          <w:sz w:val="20"/>
          <w:szCs w:val="20"/>
        </w:rPr>
        <w:t>Matematyka i my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odczytuje dane zamieszczone w tabelach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rozwiązuje proste zadania tekstowe z wykorzystaniem danych podanych w jednej tabeli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odczytuje dane przedstawione na diagramie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odczytuje dane przedstawione na wykresie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5DE3">
              <w:rPr>
                <w:sz w:val="20"/>
                <w:szCs w:val="20"/>
              </w:rPr>
              <w:t>interpretuje 1% jako 1/100 całości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ustala, jaki procent figury został zamalowany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wyraża procenty za pomocą ułamków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oblicza procent liczby naturalnej w przypadkach: 10%, 25%, 50%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interpretuje prędkość jako drogę pokonaną w danej jednostce czasu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prędkość w km/h przy drodze podanej w km i czasie podanym w pełnych godzinach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czas określony jako ułamek godziny wyraża w postaci minut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czas określony w minutach wyraża jako część godziny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oblicza wartość wyrażenia algebraicznego dla podanych wartości zmiennych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zapisuje proste wyrażenia algebraiczne opisujące zależności podane w kontekście praktycznym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504">
              <w:rPr>
                <w:sz w:val="20"/>
                <w:szCs w:val="20"/>
              </w:rPr>
              <w:t>posługuje się mapą i planem w podstawowym zakresie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C64D2">
              <w:rPr>
                <w:sz w:val="20"/>
                <w:szCs w:val="20"/>
              </w:rPr>
              <w:t>rozpoznaje kierunki geograficzne w terenie i na mapie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F7EA0" w:rsidRPr="000C64D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C64D2">
              <w:rPr>
                <w:sz w:val="20"/>
                <w:szCs w:val="20"/>
              </w:rPr>
              <w:t>stosuje różne sposoby zapisywania skali (liczbowa, liniowa, mianowana)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5F7EA0" w:rsidRPr="000C64D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BED">
              <w:rPr>
                <w:sz w:val="20"/>
                <w:szCs w:val="20"/>
              </w:rPr>
              <w:t>mierzy odległość między obiektami na planie, mapie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stosuje skróty w zapisie liczb (np. 5,7 tys., 1,42 mln)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tworzy diagram ilustrujący zbiór danych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rozwiązuje proste zadania tekstowe z wykorzystaniem danych przedstawionych na diagramie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rozwiązuje proste zadania tekstowe z wykorzystaniem danych przedstawionych na wykresie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wyraża ułamki za pomocą procentów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2232">
              <w:rPr>
                <w:sz w:val="20"/>
                <w:szCs w:val="20"/>
              </w:rPr>
              <w:t>oblicza, jakim procentem całości jest dana wielkość w przypadkach 10%, 25%, 50%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2232">
              <w:rPr>
                <w:sz w:val="20"/>
                <w:szCs w:val="20"/>
              </w:rPr>
              <w:t>rozwiązuje elementarne zadania tekstowe dotyczące procentów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długość drogi w km przy prędkości podanej w km/h i czasie podanym w pełnych godzinach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czas w godzinach przy drodze podanej w km i prędkości podanej w km/h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rozwiązuje elementarne zadania tekstowe dotyczące prędkości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prędkość w km/h przy drodze podanej w km i czasie, który jest ułamkiem godziny</w:t>
            </w:r>
          </w:p>
        </w:tc>
      </w:tr>
      <w:tr w:rsidR="005F7EA0" w:rsidRPr="00A00576" w:rsidTr="008D6147">
        <w:trPr>
          <w:trHeight w:val="40"/>
        </w:trPr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długość drogi w km przy prędkości podanej w km/h i czas</w:t>
            </w:r>
            <w:r>
              <w:rPr>
                <w:sz w:val="20"/>
                <w:szCs w:val="20"/>
              </w:rPr>
              <w:t>ie, który jest ułamkiem godziny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czas, który jest ułamkiem godziny</w:t>
            </w:r>
            <w:r>
              <w:rPr>
                <w:sz w:val="20"/>
                <w:szCs w:val="20"/>
              </w:rPr>
              <w:t>,</w:t>
            </w:r>
            <w:r w:rsidRPr="002D0747">
              <w:rPr>
                <w:sz w:val="20"/>
                <w:szCs w:val="20"/>
              </w:rPr>
              <w:t xml:space="preserve"> przy drodze podanej w km i prędkości</w:t>
            </w:r>
            <w:r>
              <w:rPr>
                <w:sz w:val="20"/>
                <w:szCs w:val="20"/>
              </w:rPr>
              <w:t xml:space="preserve"> podanej w km/h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rozwiązuje elementarne zadania tekstowe dotyczące prędkości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dopasowuje opis słowny do wzoru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dopasowuje wzór do opisu słownego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rozwiązuje proste zadania tekstowe wymagające wykorzystania podanego wzoru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18.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BED">
              <w:rPr>
                <w:sz w:val="20"/>
                <w:szCs w:val="20"/>
              </w:rPr>
              <w:t>zamienia skalę liczbową na mianowaną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oblicza rzeczywistą odległość między obiektami na podstawie planu, mapy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 xml:space="preserve">oblicza odległość </w:t>
            </w:r>
            <w:r>
              <w:rPr>
                <w:sz w:val="20"/>
                <w:szCs w:val="20"/>
              </w:rPr>
              <w:t>między obiektami</w:t>
            </w:r>
            <w:r w:rsidRPr="00A22E02">
              <w:rPr>
                <w:sz w:val="20"/>
                <w:szCs w:val="20"/>
              </w:rPr>
              <w:t xml:space="preserve"> na planie, mapie na podstawie ich rzeczywistej odległości w terenie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projektuje tabele potrzebne do zapisania zgromadzonych danych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interpretuje dane zamieszczone w tabeli</w:t>
            </w:r>
            <w:r>
              <w:rPr>
                <w:sz w:val="20"/>
                <w:szCs w:val="20"/>
              </w:rPr>
              <w:t>, przedstawione na diagramie lub wykresie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rozwiązuje zadania tekstowe z wykorzystaniem danych podanych w kilku tabelach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oblicza dany procent liczby naturalnej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oblicza, jakim procentem całości jest dana wielkość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prędkość przy podanej drodze i podanym czasie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29C">
              <w:rPr>
                <w:sz w:val="20"/>
                <w:szCs w:val="20"/>
              </w:rPr>
              <w:t>oblicza prędkość średnią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długość drogi przy podanej prędkości i podanym czasie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czas przy podanej drodze i podanej prędkości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zapisuje w postaci wyrażenia algebraiczne</w:t>
            </w:r>
            <w:r>
              <w:rPr>
                <w:sz w:val="20"/>
                <w:szCs w:val="20"/>
              </w:rPr>
              <w:t>go</w:t>
            </w:r>
            <w:r w:rsidRPr="000A388E">
              <w:rPr>
                <w:sz w:val="20"/>
                <w:szCs w:val="20"/>
              </w:rPr>
              <w:t xml:space="preserve"> zauważone zależności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0A388E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rozwiązuje zadania tekstowe wymagające wykorzystania podanego wzoru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0A388E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odczytuje informacje podane na mapie, planie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rozwiązuje zadania o podwyższonym stopniu trudności z wykorzysta</w:t>
            </w:r>
            <w:r>
              <w:rPr>
                <w:sz w:val="20"/>
                <w:szCs w:val="20"/>
              </w:rPr>
              <w:t>niem danych zamieszczonych w </w:t>
            </w:r>
            <w:r w:rsidRPr="00FE1B58">
              <w:rPr>
                <w:sz w:val="20"/>
                <w:szCs w:val="20"/>
              </w:rPr>
              <w:t>tabelach</w:t>
            </w:r>
            <w:r>
              <w:rPr>
                <w:sz w:val="20"/>
                <w:szCs w:val="20"/>
              </w:rPr>
              <w:t>, przedstawionych na diagramie lub wykresie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rozwiązuje zadania tekstowe o podwyższonym stopniu trudności dotyczące procentów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29C">
              <w:rPr>
                <w:sz w:val="20"/>
                <w:szCs w:val="20"/>
              </w:rPr>
              <w:t>rozwiązuje zadania tekstowe dotyczące co najmniej dwóch różnych prędkości lub gdy rozwiązanie wymaga zamiany jednostek długości</w:t>
            </w:r>
            <w:r>
              <w:rPr>
                <w:sz w:val="20"/>
                <w:szCs w:val="20"/>
              </w:rPr>
              <w:t xml:space="preserve"> i/lub czasu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znajduje wartość zmiennej dla podanej wartości wyrażenia algebraicznego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rozwiązuje bardziej złożone problemy i zadania tekstowe wymagające korzystania z mapy, planu</w:t>
            </w:r>
          </w:p>
        </w:tc>
      </w:tr>
    </w:tbl>
    <w:p w:rsidR="005F7EA0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rozwiązuje trudniejsze zadania,</w:t>
            </w:r>
            <w:r w:rsidRPr="0021758F">
              <w:rPr>
                <w:sz w:val="20"/>
                <w:szCs w:val="18"/>
              </w:rPr>
              <w:t xml:space="preserve"> których </w:t>
            </w:r>
            <w:r w:rsidRPr="0021758F">
              <w:rPr>
                <w:sz w:val="20"/>
                <w:szCs w:val="20"/>
              </w:rPr>
              <w:t>dane przedstawione są w tabelach, na diagramach i prostych wykresach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interpretuje dane przedstawione na nietypowych diagramach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 xml:space="preserve">rozwiązuje zadania tekstowe o podwyższonym stopniu trudności z wykorzystaniem obliczania procentu </w:t>
            </w:r>
            <w:r w:rsidRPr="0021758F">
              <w:rPr>
                <w:sz w:val="20"/>
                <w:szCs w:val="20"/>
              </w:rPr>
              <w:lastRenderedPageBreak/>
              <w:t>danej liczby oraz ustalenia, jakim procentem jednej liczby jest druga liczba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oblicza średnią prędkość przy różnych prędkościach na poszczególnych odcinkach trasy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oblicza czas, który upłynie od startu do momentu spotkania dwóch obiektów</w:t>
            </w:r>
            <w:r>
              <w:rPr>
                <w:sz w:val="20"/>
                <w:szCs w:val="20"/>
              </w:rPr>
              <w:t>,</w:t>
            </w:r>
            <w:r w:rsidRPr="0021758F">
              <w:rPr>
                <w:sz w:val="20"/>
                <w:szCs w:val="20"/>
              </w:rPr>
              <w:t xml:space="preserve"> poruszających się z różną prędkością na zadanej trasie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5426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rozpoznaje te same wzory zapisane w różnej postaci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BB15A1" w:rsidRDefault="005F7EA0" w:rsidP="005F7EA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VIII – </w:t>
      </w:r>
      <w:r w:rsidRPr="008627CB">
        <w:rPr>
          <w:b/>
          <w:bCs/>
          <w:color w:val="000000"/>
          <w:sz w:val="20"/>
          <w:szCs w:val="20"/>
        </w:rPr>
        <w:t>Matematyka na co dzień</w:t>
      </w:r>
    </w:p>
    <w:p w:rsidR="005F7EA0" w:rsidRPr="00A75408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szacuje koszt zakupu określonej ilości towaru przy podanej cenie jednostkowej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zamienia jednostki masy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rozwiązuje elementarne zadania tekstowe dotyczące zakupów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rzeczywiste wymiary figur narysowanych w skali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pola czworokątów na podstawie wymiarów odczytanych z rysunków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obwody i pol</w:t>
            </w:r>
            <w:r>
              <w:rPr>
                <w:sz w:val="20"/>
                <w:szCs w:val="20"/>
              </w:rPr>
              <w:t>a</w:t>
            </w:r>
            <w:r w:rsidRPr="00862333">
              <w:rPr>
                <w:sz w:val="20"/>
                <w:szCs w:val="20"/>
              </w:rPr>
              <w:t xml:space="preserve"> powierzchni pomieszczeń o podanych wymiarach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zamienia jednostki długości</w:t>
            </w:r>
            <w:r>
              <w:rPr>
                <w:sz w:val="20"/>
                <w:szCs w:val="20"/>
              </w:rPr>
              <w:t xml:space="preserve"> (w przypadkach typu 2 m 63 cm = 263 cm)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A75408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1F08BB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3232">
              <w:rPr>
                <w:sz w:val="20"/>
                <w:szCs w:val="20"/>
              </w:rPr>
              <w:t>odczytuje dane przedstawione na rysunku, w tabeli, cenniku</w:t>
            </w:r>
            <w:r>
              <w:rPr>
                <w:sz w:val="20"/>
                <w:szCs w:val="20"/>
              </w:rPr>
              <w:t>, na diagramie</w:t>
            </w:r>
            <w:r w:rsidRPr="00433232">
              <w:rPr>
                <w:sz w:val="20"/>
                <w:szCs w:val="20"/>
              </w:rPr>
              <w:t xml:space="preserve"> lub na mapie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3232">
              <w:rPr>
                <w:sz w:val="20"/>
                <w:szCs w:val="20"/>
              </w:rPr>
              <w:t>odczytuje informacje z rozkładu jazdy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posługuje się mapą i planem w podstawowym zakresie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rozpoznaje kierunki geograficzne w terenie i na mapie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mierzy odległość między obiektami na planie, mapie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zamienia jednostki czasu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stosuje cyfry rzymskie do zapisu dat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F7EA0" w:rsidRPr="005B75B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przyporządkowuje podany rok odpowiedniemu stuleciu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oblicza, ile towaru można kupić za daną kwotę przy podanej cenie jednostkowej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zamienia jednostki długości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rozwiązuje zadania z wykorz</w:t>
            </w:r>
            <w:r>
              <w:rPr>
                <w:sz w:val="20"/>
                <w:szCs w:val="20"/>
              </w:rPr>
              <w:t>ystaniem jednostek: ar i hektar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rozwiązuje proste zadania tekstowe dotyczące pól powierzchni w sytuacjach praktycznych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oblicza rzeczywistą odległość między obiektami na podstawie planu, mapy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 xml:space="preserve">oblicza odległość </w:t>
            </w:r>
            <w:r>
              <w:rPr>
                <w:sz w:val="20"/>
                <w:szCs w:val="20"/>
              </w:rPr>
              <w:t>między obiektami</w:t>
            </w:r>
            <w:r w:rsidRPr="00B56FCB">
              <w:rPr>
                <w:sz w:val="20"/>
                <w:szCs w:val="20"/>
              </w:rPr>
              <w:t xml:space="preserve"> na planie, mapie na podstawie ich rzeczywistej odległości w terenie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rozwiązuje proste zadania tekstowe dotyczące obliczeń związanych z podróżą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F7EA0" w:rsidRPr="001167C0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50751">
              <w:rPr>
                <w:sz w:val="20"/>
                <w:szCs w:val="20"/>
              </w:rPr>
              <w:t>rozwiązuje proste zadania tekstowe z wykorzystaniem danych podanych w tabeli, tekście, na diagramie</w:t>
            </w:r>
          </w:p>
        </w:tc>
      </w:tr>
    </w:tbl>
    <w:p w:rsidR="005F7EA0" w:rsidRPr="00C4623A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E90F65">
              <w:rPr>
                <w:sz w:val="20"/>
                <w:szCs w:val="20"/>
              </w:rPr>
              <w:t>zadania tekstowe dotyczące zakupów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4146B5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zaokrągla do pełnych groszy kwoty typu 5,638 zł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planuje zakupy z uwzględnieniem różnych rodzajów opakowań i cen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>oblicza pola i obwody figur, których wymiary są podane w skali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0017F2">
              <w:rPr>
                <w:sz w:val="20"/>
                <w:szCs w:val="20"/>
              </w:rPr>
              <w:t>zadania tekstowe dotyczące obwodu i pola powierzchni w sytuacjach praktycznych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odczytuje informacje podane na mapie, planie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oblicza prędkość średnią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8A4FC2" w:rsidRDefault="005F7EA0" w:rsidP="005F7EA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rozwiązuje zadania, które</w:t>
            </w:r>
            <w:r>
              <w:rPr>
                <w:sz w:val="20"/>
                <w:szCs w:val="20"/>
              </w:rPr>
              <w:t xml:space="preserve"> wymagają wyszukania</w:t>
            </w:r>
            <w:r w:rsidRPr="00E90F65">
              <w:rPr>
                <w:sz w:val="20"/>
                <w:szCs w:val="20"/>
              </w:rPr>
              <w:t xml:space="preserve"> informacji np. w encyklopedii, gazetach, </w:t>
            </w:r>
            <w:proofErr w:type="spellStart"/>
            <w:r w:rsidRPr="00E90F65">
              <w:rPr>
                <w:sz w:val="20"/>
                <w:szCs w:val="20"/>
              </w:rPr>
              <w:t>internecie</w:t>
            </w:r>
            <w:proofErr w:type="spellEnd"/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D26B5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0017F2">
              <w:rPr>
                <w:sz w:val="20"/>
                <w:szCs w:val="20"/>
              </w:rPr>
              <w:t>zadania tekstowe dotyczące obwodu i pola powierzchni w sytuacjach praktycznych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rozwiązuje bardziej złożone problemy i zadania tekstowe wymagające korzystania z mapy, planu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zbiera, analizuje i interpretuje informacje po</w:t>
            </w:r>
            <w:r>
              <w:rPr>
                <w:sz w:val="20"/>
                <w:szCs w:val="20"/>
              </w:rPr>
              <w:t>trzebne do zaplanowania podróży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rozwiązuje złożone zadania tekstowe dotyczące obliczeń związanych z podróżą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F7EA0" w:rsidRPr="00482C28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5075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złożone</w:t>
            </w:r>
            <w:r w:rsidRPr="00450751">
              <w:rPr>
                <w:sz w:val="20"/>
                <w:szCs w:val="20"/>
              </w:rPr>
              <w:t xml:space="preserve"> zadania tekstowe z wykorzystaniem danych podanych w tabeli, tekście, na diagramie</w:t>
            </w:r>
          </w:p>
        </w:tc>
      </w:tr>
    </w:tbl>
    <w:p w:rsidR="005F7EA0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F7EA0" w:rsidRPr="000B0514" w:rsidRDefault="005F7EA0" w:rsidP="005F7EA0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samodzielnie wyszuk</w:t>
            </w:r>
            <w:r>
              <w:rPr>
                <w:sz w:val="20"/>
                <w:szCs w:val="20"/>
              </w:rPr>
              <w:t>uje</w:t>
            </w:r>
            <w:r w:rsidRPr="007448F9">
              <w:rPr>
                <w:sz w:val="20"/>
                <w:szCs w:val="20"/>
              </w:rPr>
              <w:t xml:space="preserve"> informacje </w:t>
            </w:r>
            <w:r>
              <w:rPr>
                <w:sz w:val="20"/>
                <w:szCs w:val="20"/>
              </w:rPr>
              <w:t xml:space="preserve">potrzebne do </w:t>
            </w:r>
            <w:r w:rsidRPr="007448F9">
              <w:rPr>
                <w:sz w:val="20"/>
                <w:szCs w:val="20"/>
              </w:rPr>
              <w:t>rozwiąz</w:t>
            </w:r>
            <w:r>
              <w:rPr>
                <w:sz w:val="20"/>
                <w:szCs w:val="20"/>
              </w:rPr>
              <w:t>ania</w:t>
            </w:r>
            <w:r w:rsidRPr="007448F9">
              <w:rPr>
                <w:sz w:val="20"/>
                <w:szCs w:val="20"/>
              </w:rPr>
              <w:t xml:space="preserve"> trudniejsz</w:t>
            </w:r>
            <w:r>
              <w:rPr>
                <w:sz w:val="20"/>
                <w:szCs w:val="20"/>
              </w:rPr>
              <w:t>ych</w:t>
            </w:r>
            <w:r w:rsidRPr="007448F9">
              <w:rPr>
                <w:sz w:val="20"/>
                <w:szCs w:val="20"/>
              </w:rPr>
              <w:t xml:space="preserve"> zada</w:t>
            </w:r>
            <w:r>
              <w:rPr>
                <w:sz w:val="20"/>
                <w:szCs w:val="20"/>
              </w:rPr>
              <w:t xml:space="preserve">ń </w:t>
            </w:r>
            <w:r w:rsidRPr="007448F9">
              <w:rPr>
                <w:sz w:val="20"/>
                <w:szCs w:val="18"/>
              </w:rPr>
              <w:t>dotycząc</w:t>
            </w:r>
            <w:r>
              <w:rPr>
                <w:sz w:val="20"/>
                <w:szCs w:val="18"/>
              </w:rPr>
              <w:t>ych</w:t>
            </w:r>
            <w:r w:rsidRPr="007448F9">
              <w:rPr>
                <w:sz w:val="20"/>
                <w:szCs w:val="20"/>
              </w:rPr>
              <w:t xml:space="preserve">obliczeń pieniężnych </w:t>
            </w:r>
            <w:r>
              <w:rPr>
                <w:sz w:val="20"/>
                <w:szCs w:val="20"/>
              </w:rPr>
              <w:t>i</w:t>
            </w:r>
            <w:r w:rsidRPr="007448F9">
              <w:rPr>
                <w:sz w:val="20"/>
                <w:szCs w:val="20"/>
              </w:rPr>
              <w:t xml:space="preserve"> rozwiąz</w:t>
            </w:r>
            <w:r>
              <w:rPr>
                <w:sz w:val="20"/>
                <w:szCs w:val="20"/>
              </w:rPr>
              <w:t>uje te zadania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F7EA0" w:rsidRPr="008A4FC2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planuje i sporządza kalkulację kosztów kilkudniowej wycieczki klasowej</w:t>
            </w:r>
            <w:r>
              <w:rPr>
                <w:sz w:val="20"/>
                <w:szCs w:val="20"/>
              </w:rPr>
              <w:t>,</w:t>
            </w:r>
            <w:r w:rsidRPr="007448F9">
              <w:rPr>
                <w:sz w:val="20"/>
                <w:szCs w:val="20"/>
              </w:rPr>
              <w:t xml:space="preserve"> opierając się na informacjach samodzielnie wyszukanych w różnych dostępnych źródłach</w:t>
            </w:r>
          </w:p>
        </w:tc>
      </w:tr>
      <w:tr w:rsidR="005F7EA0" w:rsidRPr="00A00576" w:rsidTr="008D6147">
        <w:tc>
          <w:tcPr>
            <w:tcW w:w="454" w:type="dxa"/>
          </w:tcPr>
          <w:p w:rsidR="005F7EA0" w:rsidRPr="008A4FC2" w:rsidRDefault="005F7EA0" w:rsidP="008D61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F7EA0" w:rsidRPr="00DB47AA" w:rsidRDefault="005F7EA0" w:rsidP="008D61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rozwiązuje nietypowe zadania tekstowe związane z prawidłowym odżywianiem się</w:t>
            </w:r>
            <w:r>
              <w:rPr>
                <w:sz w:val="20"/>
                <w:szCs w:val="20"/>
              </w:rPr>
              <w:t xml:space="preserve"> imasą ciała </w:t>
            </w:r>
          </w:p>
        </w:tc>
      </w:tr>
    </w:tbl>
    <w:p w:rsidR="005F7EA0" w:rsidRPr="00BB15A1" w:rsidRDefault="005F7EA0" w:rsidP="005F7EA0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E60499" w:rsidRDefault="00E60499" w:rsidP="00E60499">
      <w:pPr>
        <w:spacing w:line="276" w:lineRule="auto"/>
        <w:rPr>
          <w:b/>
          <w:bCs/>
          <w:color w:val="002060"/>
          <w:sz w:val="20"/>
          <w:szCs w:val="20"/>
        </w:rPr>
      </w:pPr>
    </w:p>
    <w:sectPr w:rsidR="00E60499" w:rsidSect="00A46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D6095"/>
    <w:multiLevelType w:val="hybridMultilevel"/>
    <w:tmpl w:val="3F52C09A"/>
    <w:lvl w:ilvl="0" w:tplc="4EB4BF60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54312"/>
    <w:multiLevelType w:val="hybridMultilevel"/>
    <w:tmpl w:val="4F026DA6"/>
    <w:lvl w:ilvl="0" w:tplc="0EDEDBD6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3905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A5B72"/>
    <w:multiLevelType w:val="hybridMultilevel"/>
    <w:tmpl w:val="63682A90"/>
    <w:lvl w:ilvl="0" w:tplc="52C600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016D8"/>
    <w:multiLevelType w:val="hybridMultilevel"/>
    <w:tmpl w:val="9BCEBD38"/>
    <w:lvl w:ilvl="0" w:tplc="BEC407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C14C8"/>
    <w:multiLevelType w:val="hybridMultilevel"/>
    <w:tmpl w:val="402A08AC"/>
    <w:lvl w:ilvl="0" w:tplc="295C18BA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E60499"/>
    <w:rsid w:val="005F7EA0"/>
    <w:rsid w:val="00653754"/>
    <w:rsid w:val="00A23670"/>
    <w:rsid w:val="00A464F6"/>
    <w:rsid w:val="00AF0EBB"/>
    <w:rsid w:val="00E60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64F6"/>
  </w:style>
  <w:style w:type="paragraph" w:styleId="Nagwek1">
    <w:name w:val="heading 1"/>
    <w:basedOn w:val="Normalny"/>
    <w:next w:val="Normalny"/>
    <w:link w:val="Nagwek1Znak"/>
    <w:uiPriority w:val="9"/>
    <w:qFormat/>
    <w:rsid w:val="00E6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04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E6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0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0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0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0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rsid w:val="00E604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04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0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0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0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0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0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0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04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0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04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0499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0499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0499"/>
    <w:rPr>
      <w:rFonts w:ascii="Tahoma" w:eastAsia="Times New Roman" w:hAnsi="Tahoma" w:cs="Times New Roman"/>
      <w:kern w:val="0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60499"/>
    <w:pPr>
      <w:spacing w:after="0" w:line="240" w:lineRule="auto"/>
      <w:ind w:firstLine="708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60499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60499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60499"/>
    <w:rPr>
      <w:rFonts w:ascii="Times New Roman" w:eastAsia="Times New Roman" w:hAnsi="Times New Roman" w:cs="Times New Roman"/>
      <w:kern w:val="0"/>
      <w:lang w:eastAsia="pl-PL"/>
    </w:rPr>
  </w:style>
  <w:style w:type="character" w:styleId="Odwoaniedokomentarza">
    <w:name w:val="annotation reference"/>
    <w:uiPriority w:val="99"/>
    <w:semiHidden/>
    <w:unhideWhenUsed/>
    <w:rsid w:val="00E60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049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0499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0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049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604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60499"/>
    <w:rPr>
      <w:rFonts w:ascii="Times New Roman" w:eastAsia="Times New Roman" w:hAnsi="Times New Roman" w:cs="Times New Roman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04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60499"/>
    <w:rPr>
      <w:rFonts w:ascii="Times New Roman" w:eastAsia="Times New Roman" w:hAnsi="Times New Roman" w:cs="Times New Roman"/>
      <w:kern w:val="0"/>
      <w:lang w:eastAsia="pl-PL"/>
    </w:rPr>
  </w:style>
  <w:style w:type="table" w:styleId="Tabela-Siatka">
    <w:name w:val="Table Grid"/>
    <w:basedOn w:val="Standardowy"/>
    <w:uiPriority w:val="59"/>
    <w:rsid w:val="00E6049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4895</Words>
  <Characters>29373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Zawadzka</dc:creator>
  <cp:lastModifiedBy>SP45 V</cp:lastModifiedBy>
  <cp:revision>2</cp:revision>
  <dcterms:created xsi:type="dcterms:W3CDTF">2026-09-02T12:21:00Z</dcterms:created>
  <dcterms:modified xsi:type="dcterms:W3CDTF">2026-09-02T12:21:00Z</dcterms:modified>
</cp:coreProperties>
</file>